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81" w:rsidRPr="00F46245" w:rsidRDefault="00020781" w:rsidP="0090691A">
      <w:pPr>
        <w:widowControl w:val="0"/>
        <w:autoSpaceDE w:val="0"/>
        <w:autoSpaceDN w:val="0"/>
        <w:adjustRightInd w:val="0"/>
        <w:spacing w:after="0" w:line="240" w:lineRule="auto"/>
        <w:jc w:val="center"/>
        <w:rPr>
          <w:rFonts w:ascii="Times New Roman" w:hAnsi="Times New Roman"/>
          <w:bCs/>
          <w:sz w:val="28"/>
          <w:szCs w:val="28"/>
        </w:rPr>
      </w:pPr>
      <w:r w:rsidRPr="008A3AC7">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5pt;height:49.5pt;visibility:visible" filled="t" fillcolor="black">
            <v:imagedata r:id="rId7" o:title=""/>
          </v:shape>
        </w:pict>
      </w:r>
    </w:p>
    <w:p w:rsidR="00020781" w:rsidRPr="00F46245" w:rsidRDefault="00020781" w:rsidP="0090691A">
      <w:pPr>
        <w:spacing w:after="0" w:line="240" w:lineRule="auto"/>
        <w:jc w:val="center"/>
        <w:rPr>
          <w:rFonts w:ascii="Times New Roman" w:hAnsi="Times New Roman"/>
          <w:sz w:val="28"/>
          <w:szCs w:val="28"/>
          <w:lang w:eastAsia="ru-RU"/>
        </w:rPr>
      </w:pPr>
      <w:r w:rsidRPr="00F46245">
        <w:rPr>
          <w:rFonts w:ascii="Times New Roman" w:hAnsi="Times New Roman"/>
          <w:sz w:val="28"/>
          <w:szCs w:val="28"/>
          <w:lang w:eastAsia="ru-RU"/>
        </w:rPr>
        <w:t>РОССИЙСКАЯ ФЕДЕРАЦИЯ</w:t>
      </w:r>
    </w:p>
    <w:p w:rsidR="00020781" w:rsidRPr="00F46245" w:rsidRDefault="00020781" w:rsidP="0090691A">
      <w:pPr>
        <w:spacing w:after="0" w:line="240" w:lineRule="auto"/>
        <w:jc w:val="center"/>
        <w:rPr>
          <w:rFonts w:ascii="Times New Roman" w:hAnsi="Times New Roman"/>
          <w:b/>
          <w:sz w:val="28"/>
          <w:szCs w:val="28"/>
          <w:lang w:eastAsia="ru-RU"/>
        </w:rPr>
      </w:pPr>
      <w:r w:rsidRPr="00F46245">
        <w:rPr>
          <w:rFonts w:ascii="Times New Roman" w:hAnsi="Times New Roman"/>
          <w:b/>
          <w:sz w:val="28"/>
          <w:szCs w:val="28"/>
          <w:lang w:eastAsia="ru-RU"/>
        </w:rPr>
        <w:t xml:space="preserve">ВЕРХНЕПАШИНСКИЙ СЕЛЬСКИЙ СОВЕТ ДЕПУТАТОВ </w:t>
      </w:r>
    </w:p>
    <w:p w:rsidR="00020781" w:rsidRPr="00F46245" w:rsidRDefault="00020781" w:rsidP="0090691A">
      <w:pPr>
        <w:spacing w:after="0" w:line="240" w:lineRule="auto"/>
        <w:jc w:val="center"/>
        <w:rPr>
          <w:rFonts w:ascii="Times New Roman" w:hAnsi="Times New Roman"/>
          <w:sz w:val="28"/>
          <w:szCs w:val="28"/>
          <w:lang w:eastAsia="ru-RU"/>
        </w:rPr>
      </w:pPr>
      <w:r w:rsidRPr="00F46245">
        <w:rPr>
          <w:rFonts w:ascii="Times New Roman" w:hAnsi="Times New Roman"/>
          <w:sz w:val="28"/>
          <w:szCs w:val="28"/>
          <w:lang w:eastAsia="ru-RU"/>
        </w:rPr>
        <w:t>ЕНИСЕЙСКОГО РАЙОНА</w:t>
      </w:r>
    </w:p>
    <w:p w:rsidR="00020781" w:rsidRPr="00F46245" w:rsidRDefault="00020781" w:rsidP="0090691A">
      <w:pPr>
        <w:pBdr>
          <w:bottom w:val="single" w:sz="12" w:space="1" w:color="auto"/>
        </w:pBdr>
        <w:spacing w:after="0" w:line="240" w:lineRule="auto"/>
        <w:jc w:val="center"/>
        <w:rPr>
          <w:rFonts w:ascii="Times New Roman" w:hAnsi="Times New Roman"/>
          <w:sz w:val="28"/>
          <w:szCs w:val="28"/>
          <w:lang w:eastAsia="ru-RU"/>
        </w:rPr>
      </w:pPr>
      <w:r w:rsidRPr="00F46245">
        <w:rPr>
          <w:rFonts w:ascii="Times New Roman" w:hAnsi="Times New Roman"/>
          <w:sz w:val="28"/>
          <w:szCs w:val="28"/>
          <w:lang w:eastAsia="ru-RU"/>
        </w:rPr>
        <w:t>КРАСНОЯРСКОГО КРАЯ</w:t>
      </w:r>
    </w:p>
    <w:p w:rsidR="00020781" w:rsidRPr="00F46245" w:rsidRDefault="00020781" w:rsidP="0090691A">
      <w:pPr>
        <w:spacing w:after="0" w:line="240" w:lineRule="auto"/>
        <w:jc w:val="center"/>
        <w:rPr>
          <w:rFonts w:ascii="Times New Roman" w:hAnsi="Times New Roman"/>
          <w:b/>
          <w:sz w:val="28"/>
          <w:szCs w:val="28"/>
          <w:lang w:eastAsia="ru-RU"/>
        </w:rPr>
      </w:pPr>
      <w:r w:rsidRPr="00F46245">
        <w:rPr>
          <w:rFonts w:ascii="Times New Roman" w:hAnsi="Times New Roman"/>
          <w:b/>
          <w:sz w:val="28"/>
          <w:szCs w:val="28"/>
          <w:lang w:eastAsia="ru-RU"/>
        </w:rPr>
        <w:t>РЕШЕНИЕ</w:t>
      </w:r>
    </w:p>
    <w:p w:rsidR="00020781" w:rsidRPr="00F46245" w:rsidRDefault="00020781" w:rsidP="0090691A">
      <w:pPr>
        <w:spacing w:after="0" w:line="240" w:lineRule="auto"/>
        <w:jc w:val="center"/>
        <w:rPr>
          <w:rFonts w:ascii="Times New Roman" w:hAnsi="Times New Roman"/>
          <w:sz w:val="28"/>
          <w:szCs w:val="28"/>
          <w:lang w:eastAsia="ru-RU"/>
        </w:rPr>
      </w:pPr>
    </w:p>
    <w:p w:rsidR="00020781" w:rsidRPr="00F46245" w:rsidRDefault="00020781" w:rsidP="0090691A">
      <w:pPr>
        <w:spacing w:after="0" w:line="240" w:lineRule="auto"/>
        <w:rPr>
          <w:rFonts w:ascii="Times New Roman" w:hAnsi="Times New Roman"/>
          <w:sz w:val="28"/>
          <w:szCs w:val="28"/>
          <w:lang w:eastAsia="ru-RU"/>
        </w:rPr>
      </w:pPr>
      <w:r w:rsidRPr="00F46245">
        <w:rPr>
          <w:rFonts w:ascii="Times New Roman" w:hAnsi="Times New Roman"/>
          <w:sz w:val="28"/>
          <w:szCs w:val="28"/>
          <w:lang w:eastAsia="ru-RU"/>
        </w:rPr>
        <w:t xml:space="preserve">  05.06.2</w:t>
      </w:r>
      <w:r>
        <w:rPr>
          <w:rFonts w:ascii="Times New Roman" w:hAnsi="Times New Roman"/>
          <w:sz w:val="28"/>
          <w:szCs w:val="28"/>
          <w:lang w:eastAsia="ru-RU"/>
        </w:rPr>
        <w:t>013 г.                             с.</w:t>
      </w:r>
      <w:r w:rsidRPr="00F46245">
        <w:rPr>
          <w:rFonts w:ascii="Times New Roman" w:hAnsi="Times New Roman"/>
          <w:sz w:val="28"/>
          <w:szCs w:val="28"/>
          <w:lang w:eastAsia="ru-RU"/>
        </w:rPr>
        <w:t>Верхнепашино                    №4-11р</w:t>
      </w: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
          <w:bCs/>
          <w:sz w:val="28"/>
          <w:szCs w:val="28"/>
        </w:rPr>
      </w:pPr>
      <w:r w:rsidRPr="00F46245">
        <w:rPr>
          <w:rFonts w:ascii="Times New Roman" w:hAnsi="Times New Roman"/>
          <w:b/>
          <w:bCs/>
          <w:sz w:val="28"/>
          <w:szCs w:val="28"/>
        </w:rPr>
        <w:t>Об утверждении Регламента Верхнепашинского сельского Совета депутатов Енисейского района Красноярского края</w:t>
      </w:r>
    </w:p>
    <w:p w:rsidR="00020781" w:rsidRPr="00F46245" w:rsidRDefault="00020781" w:rsidP="001A518D">
      <w:pPr>
        <w:widowControl w:val="0"/>
        <w:autoSpaceDE w:val="0"/>
        <w:autoSpaceDN w:val="0"/>
        <w:adjustRightInd w:val="0"/>
        <w:spacing w:after="0" w:line="240" w:lineRule="auto"/>
        <w:rPr>
          <w:rFonts w:ascii="Times New Roman" w:hAnsi="Times New Roman"/>
          <w:b/>
          <w:bCs/>
          <w:sz w:val="28"/>
          <w:szCs w:val="28"/>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F46245">
        <w:rPr>
          <w:rFonts w:ascii="Times New Roman" w:hAnsi="Times New Roman"/>
          <w:bCs/>
          <w:sz w:val="28"/>
          <w:szCs w:val="28"/>
        </w:rPr>
        <w:t xml:space="preserve">       На основании Федерального закона от 06.10.2003 № 131-ФЗ «Об общих принципах организации местного самоуправления в Российской Федерации», </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F46245">
        <w:rPr>
          <w:rFonts w:ascii="Times New Roman" w:hAnsi="Times New Roman"/>
          <w:bCs/>
          <w:sz w:val="28"/>
          <w:szCs w:val="28"/>
        </w:rPr>
        <w:t>руководствуясь ст. 30 и 34 Устава Верхнепашинского сельсовета Енисейского района Красноярского края  Верхнепашинский сельский Совет депутатов Енисейского района Красноярского края</w:t>
      </w:r>
      <w:r w:rsidRPr="00F46245">
        <w:rPr>
          <w:rFonts w:ascii="Times New Roman" w:hAnsi="Times New Roman"/>
          <w:bCs/>
          <w:sz w:val="28"/>
          <w:szCs w:val="28"/>
        </w:rPr>
        <w:tab/>
        <w:t xml:space="preserve"> РЕШИЛ:</w:t>
      </w:r>
    </w:p>
    <w:p w:rsidR="00020781" w:rsidRPr="00F46245" w:rsidRDefault="00020781" w:rsidP="00DF3CE4">
      <w:pPr>
        <w:pStyle w:val="ListParagraph"/>
        <w:widowControl w:val="0"/>
        <w:numPr>
          <w:ilvl w:val="0"/>
          <w:numId w:val="2"/>
        </w:numPr>
        <w:autoSpaceDE w:val="0"/>
        <w:autoSpaceDN w:val="0"/>
        <w:adjustRightInd w:val="0"/>
        <w:spacing w:after="0" w:line="240" w:lineRule="auto"/>
        <w:jc w:val="both"/>
        <w:rPr>
          <w:rFonts w:ascii="Times New Roman" w:hAnsi="Times New Roman"/>
          <w:bCs/>
          <w:sz w:val="28"/>
          <w:szCs w:val="28"/>
        </w:rPr>
      </w:pPr>
      <w:r w:rsidRPr="00F46245">
        <w:rPr>
          <w:rFonts w:ascii="Times New Roman" w:hAnsi="Times New Roman"/>
          <w:bCs/>
          <w:sz w:val="28"/>
          <w:szCs w:val="28"/>
        </w:rPr>
        <w:t>Утвердить Регламент Верхнепашинского сельского Совета депутатов Енисейского района Красноярского края, согласно приложению.</w:t>
      </w:r>
    </w:p>
    <w:p w:rsidR="00020781" w:rsidRPr="00F46245" w:rsidRDefault="00020781" w:rsidP="00DF3CE4">
      <w:pPr>
        <w:pStyle w:val="ListParagraph"/>
        <w:widowControl w:val="0"/>
        <w:numPr>
          <w:ilvl w:val="0"/>
          <w:numId w:val="2"/>
        </w:numPr>
        <w:autoSpaceDE w:val="0"/>
        <w:autoSpaceDN w:val="0"/>
        <w:adjustRightInd w:val="0"/>
        <w:spacing w:after="0" w:line="240" w:lineRule="auto"/>
        <w:jc w:val="both"/>
        <w:rPr>
          <w:rFonts w:ascii="Times New Roman" w:hAnsi="Times New Roman"/>
          <w:bCs/>
          <w:sz w:val="28"/>
          <w:szCs w:val="28"/>
        </w:rPr>
      </w:pPr>
      <w:r w:rsidRPr="00F46245">
        <w:rPr>
          <w:rFonts w:ascii="Times New Roman" w:hAnsi="Times New Roman"/>
          <w:bCs/>
          <w:sz w:val="28"/>
          <w:szCs w:val="28"/>
        </w:rPr>
        <w:t xml:space="preserve">Контроль за исполнением настоящего Решения возложить на </w:t>
      </w:r>
    </w:p>
    <w:p w:rsidR="00020781" w:rsidRPr="00F46245" w:rsidRDefault="00020781" w:rsidP="00DF3CE4">
      <w:pPr>
        <w:pStyle w:val="ListParagraph"/>
        <w:widowControl w:val="0"/>
        <w:autoSpaceDE w:val="0"/>
        <w:autoSpaceDN w:val="0"/>
        <w:adjustRightInd w:val="0"/>
        <w:spacing w:after="0" w:line="240" w:lineRule="auto"/>
        <w:jc w:val="both"/>
        <w:rPr>
          <w:rFonts w:ascii="Times New Roman" w:hAnsi="Times New Roman"/>
          <w:bCs/>
          <w:sz w:val="28"/>
          <w:szCs w:val="28"/>
        </w:rPr>
      </w:pPr>
      <w:r w:rsidRPr="00F46245">
        <w:rPr>
          <w:rFonts w:ascii="Times New Roman" w:hAnsi="Times New Roman"/>
          <w:bCs/>
          <w:sz w:val="28"/>
          <w:szCs w:val="28"/>
        </w:rPr>
        <w:t xml:space="preserve">председателя Верхнепашинского сельского Совета депутатов Енисейского района Красноярского края Зобнина В.П. </w:t>
      </w:r>
    </w:p>
    <w:p w:rsidR="00020781" w:rsidRPr="00F46245" w:rsidRDefault="00020781" w:rsidP="00DF3CE4">
      <w:pPr>
        <w:pStyle w:val="ListParagraph"/>
        <w:widowControl w:val="0"/>
        <w:numPr>
          <w:ilvl w:val="0"/>
          <w:numId w:val="2"/>
        </w:numPr>
        <w:autoSpaceDE w:val="0"/>
        <w:autoSpaceDN w:val="0"/>
        <w:adjustRightInd w:val="0"/>
        <w:spacing w:after="0" w:line="240" w:lineRule="auto"/>
        <w:jc w:val="both"/>
        <w:rPr>
          <w:rFonts w:ascii="Times New Roman" w:hAnsi="Times New Roman"/>
          <w:bCs/>
          <w:sz w:val="28"/>
          <w:szCs w:val="28"/>
        </w:rPr>
      </w:pPr>
      <w:r w:rsidRPr="00F46245">
        <w:rPr>
          <w:rFonts w:ascii="Times New Roman" w:hAnsi="Times New Roman"/>
          <w:bCs/>
          <w:sz w:val="28"/>
          <w:szCs w:val="28"/>
        </w:rPr>
        <w:t xml:space="preserve">Решение вступает в силу в день, следующий за днем его официального </w:t>
      </w:r>
    </w:p>
    <w:p w:rsidR="00020781" w:rsidRPr="00F46245" w:rsidRDefault="00020781" w:rsidP="00DF3CE4">
      <w:pPr>
        <w:pStyle w:val="ListParagraph"/>
        <w:widowControl w:val="0"/>
        <w:autoSpaceDE w:val="0"/>
        <w:autoSpaceDN w:val="0"/>
        <w:adjustRightInd w:val="0"/>
        <w:spacing w:after="0" w:line="240" w:lineRule="auto"/>
        <w:jc w:val="both"/>
        <w:rPr>
          <w:rFonts w:ascii="Times New Roman" w:hAnsi="Times New Roman"/>
          <w:bCs/>
          <w:sz w:val="28"/>
          <w:szCs w:val="28"/>
        </w:rPr>
      </w:pPr>
      <w:r w:rsidRPr="00F46245">
        <w:rPr>
          <w:rFonts w:ascii="Times New Roman" w:hAnsi="Times New Roman"/>
          <w:bCs/>
          <w:sz w:val="28"/>
          <w:szCs w:val="28"/>
        </w:rPr>
        <w:t>опубликования в информационном издании  Верхнепашинского сельсовета Енисейского района Красноярского края  «Сельский вестник».</w:t>
      </w: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r w:rsidRPr="00F46245">
        <w:rPr>
          <w:rFonts w:ascii="Times New Roman" w:hAnsi="Times New Roman"/>
          <w:bCs/>
          <w:sz w:val="28"/>
          <w:szCs w:val="28"/>
        </w:rPr>
        <w:t xml:space="preserve">Председатель Совета депутатов                          </w:t>
      </w:r>
      <w:r>
        <w:rPr>
          <w:rFonts w:ascii="Times New Roman" w:hAnsi="Times New Roman"/>
          <w:bCs/>
          <w:sz w:val="28"/>
          <w:szCs w:val="28"/>
        </w:rPr>
        <w:t xml:space="preserve">                  </w:t>
      </w:r>
      <w:r w:rsidRPr="00F46245">
        <w:rPr>
          <w:rFonts w:ascii="Times New Roman" w:hAnsi="Times New Roman"/>
          <w:bCs/>
          <w:sz w:val="28"/>
          <w:szCs w:val="28"/>
        </w:rPr>
        <w:t>В.П. Зобнин</w:t>
      </w: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Cs/>
          <w:i/>
          <w:sz w:val="28"/>
          <w:szCs w:val="28"/>
        </w:rPr>
      </w:pPr>
      <w:r w:rsidRPr="00F46245">
        <w:rPr>
          <w:rFonts w:ascii="Times New Roman" w:hAnsi="Times New Roman"/>
          <w:bCs/>
          <w:sz w:val="28"/>
          <w:szCs w:val="28"/>
        </w:rPr>
        <w:t>Глава сельсовета</w:t>
      </w:r>
      <w:r w:rsidRPr="00F46245">
        <w:rPr>
          <w:rFonts w:ascii="Times New Roman" w:hAnsi="Times New Roman"/>
          <w:bCs/>
          <w:sz w:val="28"/>
          <w:szCs w:val="28"/>
        </w:rPr>
        <w:tab/>
      </w:r>
      <w:r w:rsidRPr="00F46245">
        <w:rPr>
          <w:rFonts w:ascii="Times New Roman" w:hAnsi="Times New Roman"/>
          <w:bCs/>
          <w:sz w:val="28"/>
          <w:szCs w:val="28"/>
        </w:rPr>
        <w:tab/>
      </w:r>
      <w:r w:rsidRPr="00F46245">
        <w:rPr>
          <w:rFonts w:ascii="Times New Roman" w:hAnsi="Times New Roman"/>
          <w:bCs/>
          <w:sz w:val="28"/>
          <w:szCs w:val="28"/>
        </w:rPr>
        <w:tab/>
      </w:r>
      <w:r w:rsidRPr="00F46245">
        <w:rPr>
          <w:rFonts w:ascii="Times New Roman" w:hAnsi="Times New Roman"/>
          <w:bCs/>
          <w:sz w:val="28"/>
          <w:szCs w:val="28"/>
        </w:rPr>
        <w:tab/>
      </w:r>
      <w:r w:rsidRPr="00F46245">
        <w:rPr>
          <w:rFonts w:ascii="Times New Roman" w:hAnsi="Times New Roman"/>
          <w:bCs/>
          <w:sz w:val="28"/>
          <w:szCs w:val="28"/>
        </w:rPr>
        <w:tab/>
      </w:r>
      <w:r w:rsidRPr="00F46245">
        <w:rPr>
          <w:rFonts w:ascii="Times New Roman" w:hAnsi="Times New Roman"/>
          <w:bCs/>
          <w:sz w:val="28"/>
          <w:szCs w:val="28"/>
        </w:rPr>
        <w:tab/>
      </w:r>
      <w:r w:rsidRPr="00F46245">
        <w:rPr>
          <w:rFonts w:ascii="Times New Roman" w:hAnsi="Times New Roman"/>
          <w:bCs/>
          <w:sz w:val="28"/>
          <w:szCs w:val="28"/>
        </w:rPr>
        <w:tab/>
        <w:t xml:space="preserve">    О.А. Евдокимова</w:t>
      </w: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F229E0">
      <w:pPr>
        <w:widowControl w:val="0"/>
        <w:autoSpaceDE w:val="0"/>
        <w:autoSpaceDN w:val="0"/>
        <w:adjustRightInd w:val="0"/>
        <w:spacing w:after="0" w:line="240" w:lineRule="auto"/>
        <w:jc w:val="right"/>
        <w:rPr>
          <w:rFonts w:ascii="Times New Roman" w:hAnsi="Times New Roman"/>
          <w:bCs/>
          <w:sz w:val="28"/>
          <w:szCs w:val="28"/>
        </w:rPr>
      </w:pPr>
    </w:p>
    <w:p w:rsidR="00020781" w:rsidRDefault="00020781" w:rsidP="008B1A58">
      <w:pPr>
        <w:widowControl w:val="0"/>
        <w:autoSpaceDE w:val="0"/>
        <w:autoSpaceDN w:val="0"/>
        <w:adjustRightInd w:val="0"/>
        <w:spacing w:after="0" w:line="240" w:lineRule="auto"/>
        <w:rPr>
          <w:rFonts w:ascii="Times New Roman" w:hAnsi="Times New Roman"/>
          <w:bCs/>
          <w:sz w:val="28"/>
          <w:szCs w:val="28"/>
        </w:rPr>
      </w:pPr>
      <w:r w:rsidRPr="00F46245">
        <w:rPr>
          <w:rFonts w:ascii="Times New Roman" w:hAnsi="Times New Roman"/>
          <w:bCs/>
          <w:sz w:val="28"/>
          <w:szCs w:val="28"/>
        </w:rPr>
        <w:t xml:space="preserve">                                                                             </w:t>
      </w:r>
    </w:p>
    <w:p w:rsidR="00020781" w:rsidRDefault="00020781" w:rsidP="008B1A58">
      <w:pPr>
        <w:widowControl w:val="0"/>
        <w:autoSpaceDE w:val="0"/>
        <w:autoSpaceDN w:val="0"/>
        <w:adjustRightInd w:val="0"/>
        <w:spacing w:after="0" w:line="240" w:lineRule="auto"/>
        <w:rPr>
          <w:rFonts w:ascii="Times New Roman" w:hAnsi="Times New Roman"/>
          <w:bCs/>
          <w:sz w:val="28"/>
          <w:szCs w:val="28"/>
        </w:rPr>
      </w:pPr>
    </w:p>
    <w:p w:rsidR="00020781" w:rsidRDefault="00020781" w:rsidP="008B1A58">
      <w:pPr>
        <w:widowControl w:val="0"/>
        <w:autoSpaceDE w:val="0"/>
        <w:autoSpaceDN w:val="0"/>
        <w:adjustRightInd w:val="0"/>
        <w:spacing w:after="0" w:line="240" w:lineRule="auto"/>
        <w:rPr>
          <w:rFonts w:ascii="Times New Roman" w:hAnsi="Times New Roman"/>
          <w:bCs/>
          <w:sz w:val="28"/>
          <w:szCs w:val="28"/>
        </w:rPr>
      </w:pPr>
    </w:p>
    <w:p w:rsidR="00020781" w:rsidRDefault="00020781" w:rsidP="008B1A58">
      <w:pPr>
        <w:widowControl w:val="0"/>
        <w:autoSpaceDE w:val="0"/>
        <w:autoSpaceDN w:val="0"/>
        <w:adjustRightInd w:val="0"/>
        <w:spacing w:after="0" w:line="240" w:lineRule="auto"/>
        <w:rPr>
          <w:rFonts w:ascii="Times New Roman" w:hAnsi="Times New Roman"/>
          <w:bCs/>
          <w:sz w:val="28"/>
          <w:szCs w:val="28"/>
        </w:rPr>
      </w:pPr>
    </w:p>
    <w:p w:rsidR="00020781" w:rsidRDefault="00020781" w:rsidP="008B1A58">
      <w:pPr>
        <w:widowControl w:val="0"/>
        <w:autoSpaceDE w:val="0"/>
        <w:autoSpaceDN w:val="0"/>
        <w:adjustRightInd w:val="0"/>
        <w:spacing w:after="0" w:line="240" w:lineRule="auto"/>
        <w:rPr>
          <w:rFonts w:ascii="Times New Roman" w:hAnsi="Times New Roman"/>
          <w:bCs/>
          <w:sz w:val="28"/>
          <w:szCs w:val="28"/>
        </w:rPr>
      </w:pPr>
    </w:p>
    <w:p w:rsidR="00020781" w:rsidRDefault="00020781" w:rsidP="008B1A58">
      <w:pPr>
        <w:widowControl w:val="0"/>
        <w:autoSpaceDE w:val="0"/>
        <w:autoSpaceDN w:val="0"/>
        <w:adjustRightInd w:val="0"/>
        <w:spacing w:after="0" w:line="240" w:lineRule="auto"/>
        <w:rPr>
          <w:rFonts w:ascii="Times New Roman" w:hAnsi="Times New Roman"/>
          <w:bCs/>
          <w:sz w:val="28"/>
          <w:szCs w:val="28"/>
        </w:rPr>
      </w:pPr>
    </w:p>
    <w:p w:rsidR="00020781" w:rsidRPr="00F46245" w:rsidRDefault="00020781" w:rsidP="008B1A58">
      <w:pPr>
        <w:widowControl w:val="0"/>
        <w:autoSpaceDE w:val="0"/>
        <w:autoSpaceDN w:val="0"/>
        <w:adjustRightInd w:val="0"/>
        <w:spacing w:after="0" w:line="240" w:lineRule="auto"/>
        <w:rPr>
          <w:rFonts w:ascii="Times New Roman" w:hAnsi="Times New Roman"/>
          <w:bCs/>
          <w:sz w:val="24"/>
          <w:szCs w:val="24"/>
        </w:rPr>
      </w:pPr>
      <w:r w:rsidRPr="00F46245">
        <w:rPr>
          <w:rFonts w:ascii="Times New Roman" w:hAnsi="Times New Roman"/>
          <w:bCs/>
          <w:sz w:val="24"/>
          <w:szCs w:val="24"/>
        </w:rPr>
        <w:t xml:space="preserve">                                                                                                </w:t>
      </w:r>
      <w:r>
        <w:rPr>
          <w:rFonts w:ascii="Times New Roman" w:hAnsi="Times New Roman"/>
          <w:bCs/>
          <w:sz w:val="24"/>
          <w:szCs w:val="24"/>
        </w:rPr>
        <w:t xml:space="preserve"> </w:t>
      </w:r>
      <w:r w:rsidRPr="00F46245">
        <w:rPr>
          <w:rFonts w:ascii="Times New Roman" w:hAnsi="Times New Roman"/>
          <w:bCs/>
          <w:sz w:val="24"/>
          <w:szCs w:val="24"/>
        </w:rPr>
        <w:t xml:space="preserve">      Приложение </w:t>
      </w:r>
    </w:p>
    <w:p w:rsidR="00020781" w:rsidRPr="00F46245" w:rsidRDefault="00020781" w:rsidP="008B1A58">
      <w:pPr>
        <w:widowControl w:val="0"/>
        <w:autoSpaceDE w:val="0"/>
        <w:autoSpaceDN w:val="0"/>
        <w:adjustRightInd w:val="0"/>
        <w:spacing w:after="0" w:line="240" w:lineRule="auto"/>
        <w:rPr>
          <w:rFonts w:ascii="Times New Roman" w:hAnsi="Times New Roman"/>
          <w:bCs/>
          <w:sz w:val="24"/>
          <w:szCs w:val="24"/>
        </w:rPr>
      </w:pPr>
      <w:r w:rsidRPr="00F46245">
        <w:rPr>
          <w:rFonts w:ascii="Times New Roman" w:hAnsi="Times New Roman"/>
          <w:bCs/>
          <w:sz w:val="24"/>
          <w:szCs w:val="24"/>
        </w:rPr>
        <w:t xml:space="preserve">                                                                                                       к решению Верхнепашинского </w:t>
      </w:r>
    </w:p>
    <w:p w:rsidR="00020781" w:rsidRPr="00F46245" w:rsidRDefault="00020781" w:rsidP="00373292">
      <w:pPr>
        <w:widowControl w:val="0"/>
        <w:autoSpaceDE w:val="0"/>
        <w:autoSpaceDN w:val="0"/>
        <w:adjustRightInd w:val="0"/>
        <w:spacing w:after="0" w:line="240" w:lineRule="auto"/>
        <w:jc w:val="center"/>
        <w:rPr>
          <w:rFonts w:ascii="Times New Roman" w:hAnsi="Times New Roman"/>
          <w:bCs/>
          <w:i/>
          <w:sz w:val="24"/>
          <w:szCs w:val="24"/>
          <w:u w:val="single"/>
        </w:rPr>
      </w:pPr>
      <w:r w:rsidRPr="00F46245">
        <w:rPr>
          <w:rFonts w:ascii="Times New Roman" w:hAnsi="Times New Roman"/>
          <w:bCs/>
          <w:sz w:val="24"/>
          <w:szCs w:val="24"/>
        </w:rPr>
        <w:t xml:space="preserve">                                                                                                   сельского Совета депутатов</w:t>
      </w:r>
    </w:p>
    <w:p w:rsidR="00020781" w:rsidRPr="00F46245" w:rsidRDefault="00020781" w:rsidP="00373292">
      <w:pPr>
        <w:widowControl w:val="0"/>
        <w:autoSpaceDE w:val="0"/>
        <w:autoSpaceDN w:val="0"/>
        <w:adjustRightInd w:val="0"/>
        <w:spacing w:after="0" w:line="240" w:lineRule="auto"/>
        <w:jc w:val="center"/>
        <w:rPr>
          <w:rFonts w:ascii="Times New Roman" w:hAnsi="Times New Roman"/>
          <w:bCs/>
          <w:sz w:val="24"/>
          <w:szCs w:val="24"/>
        </w:rPr>
      </w:pPr>
      <w:r w:rsidRPr="00F46245">
        <w:rPr>
          <w:rFonts w:ascii="Times New Roman" w:hAnsi="Times New Roman"/>
          <w:bCs/>
          <w:sz w:val="24"/>
          <w:szCs w:val="24"/>
        </w:rPr>
        <w:t xml:space="preserve">                                                                                             от 05.06.2013 г  № 4-11р</w:t>
      </w:r>
    </w:p>
    <w:p w:rsidR="00020781" w:rsidRPr="00F46245" w:rsidRDefault="00020781" w:rsidP="00F229E0">
      <w:pPr>
        <w:widowControl w:val="0"/>
        <w:autoSpaceDE w:val="0"/>
        <w:autoSpaceDN w:val="0"/>
        <w:adjustRightInd w:val="0"/>
        <w:spacing w:after="0" w:line="240" w:lineRule="auto"/>
        <w:jc w:val="right"/>
        <w:rPr>
          <w:rFonts w:ascii="Times New Roman" w:hAnsi="Times New Roman"/>
          <w:bCs/>
          <w:sz w:val="24"/>
          <w:szCs w:val="24"/>
        </w:rPr>
      </w:pPr>
    </w:p>
    <w:p w:rsidR="00020781" w:rsidRPr="00E843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E84345" w:rsidRDefault="00020781" w:rsidP="00F229E0">
      <w:pPr>
        <w:widowControl w:val="0"/>
        <w:autoSpaceDE w:val="0"/>
        <w:autoSpaceDN w:val="0"/>
        <w:adjustRightInd w:val="0"/>
        <w:spacing w:after="0" w:line="240" w:lineRule="auto"/>
        <w:jc w:val="center"/>
        <w:rPr>
          <w:rFonts w:ascii="Times New Roman" w:hAnsi="Times New Roman"/>
          <w:b/>
          <w:bCs/>
          <w:sz w:val="28"/>
          <w:szCs w:val="28"/>
        </w:rPr>
      </w:pPr>
      <w:r w:rsidRPr="00E84345">
        <w:rPr>
          <w:rFonts w:ascii="Times New Roman" w:hAnsi="Times New Roman"/>
          <w:b/>
          <w:bCs/>
          <w:sz w:val="28"/>
          <w:szCs w:val="28"/>
        </w:rPr>
        <w:t>РЕГЛАМЕНТ</w:t>
      </w:r>
    </w:p>
    <w:p w:rsidR="00020781" w:rsidRPr="00E84345" w:rsidRDefault="00020781" w:rsidP="00F229E0">
      <w:pPr>
        <w:widowControl w:val="0"/>
        <w:autoSpaceDE w:val="0"/>
        <w:autoSpaceDN w:val="0"/>
        <w:adjustRightInd w:val="0"/>
        <w:spacing w:after="0" w:line="240" w:lineRule="auto"/>
        <w:jc w:val="center"/>
        <w:rPr>
          <w:rFonts w:ascii="Times New Roman" w:hAnsi="Times New Roman"/>
          <w:b/>
          <w:bCs/>
          <w:sz w:val="28"/>
          <w:szCs w:val="28"/>
        </w:rPr>
      </w:pPr>
      <w:r w:rsidRPr="00E84345">
        <w:rPr>
          <w:rFonts w:ascii="Times New Roman" w:hAnsi="Times New Roman"/>
          <w:b/>
          <w:bCs/>
          <w:sz w:val="28"/>
          <w:szCs w:val="28"/>
        </w:rPr>
        <w:t>Верхнепашинского сельского Совета депутатов</w:t>
      </w:r>
    </w:p>
    <w:p w:rsidR="00020781" w:rsidRPr="00E84345" w:rsidRDefault="00020781" w:rsidP="001A518D">
      <w:pPr>
        <w:widowControl w:val="0"/>
        <w:autoSpaceDE w:val="0"/>
        <w:autoSpaceDN w:val="0"/>
        <w:adjustRightInd w:val="0"/>
        <w:spacing w:after="0" w:line="240" w:lineRule="auto"/>
        <w:rPr>
          <w:rFonts w:ascii="Times New Roman" w:hAnsi="Times New Roman"/>
          <w:bCs/>
          <w:sz w:val="28"/>
          <w:szCs w:val="28"/>
        </w:rPr>
      </w:pPr>
    </w:p>
    <w:p w:rsidR="00020781" w:rsidRPr="00E84345" w:rsidRDefault="00020781" w:rsidP="001A518D">
      <w:pPr>
        <w:widowControl w:val="0"/>
        <w:autoSpaceDE w:val="0"/>
        <w:autoSpaceDN w:val="0"/>
        <w:adjustRightInd w:val="0"/>
        <w:spacing w:after="0" w:line="240" w:lineRule="auto"/>
        <w:rPr>
          <w:rFonts w:ascii="Times New Roman" w:hAnsi="Times New Roman"/>
          <w:b/>
          <w:bCs/>
          <w:sz w:val="28"/>
          <w:szCs w:val="28"/>
        </w:rPr>
      </w:pPr>
      <w:r w:rsidRPr="00E84345">
        <w:rPr>
          <w:rFonts w:ascii="Times New Roman" w:hAnsi="Times New Roman"/>
          <w:b/>
          <w:bCs/>
          <w:sz w:val="28"/>
          <w:szCs w:val="28"/>
        </w:rPr>
        <w:t>Глава 1. Общие положения</w:t>
      </w:r>
    </w:p>
    <w:p w:rsidR="00020781" w:rsidRPr="00E84345" w:rsidRDefault="00020781" w:rsidP="001A518D">
      <w:pPr>
        <w:widowControl w:val="0"/>
        <w:autoSpaceDE w:val="0"/>
        <w:autoSpaceDN w:val="0"/>
        <w:adjustRightInd w:val="0"/>
        <w:spacing w:after="0" w:line="240" w:lineRule="auto"/>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 Совет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1.1. Верхнепашинский сельский Совет депутатов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Верхнепашинского сельсовета Енисейского района Красноярского края Енисейского района Красноярского края и настоящим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Статья 2. Возникновение и прекращение полномочий</w:t>
      </w: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2.1. Полномочия Совета депутатов начинаются со дня избрания не менее двух третей от установленного Уставом Верхнепашинского сельсовета Енисейского района Красноярского края </w:t>
      </w:r>
      <w:r>
        <w:rPr>
          <w:rFonts w:ascii="Times New Roman" w:hAnsi="Times New Roman"/>
          <w:bCs/>
          <w:sz w:val="24"/>
          <w:szCs w:val="24"/>
        </w:rPr>
        <w:t xml:space="preserve"> </w:t>
      </w:r>
      <w:r w:rsidRPr="00F46245">
        <w:rPr>
          <w:rFonts w:ascii="Times New Roman" w:hAnsi="Times New Roman"/>
          <w:bCs/>
          <w:sz w:val="24"/>
          <w:szCs w:val="24"/>
        </w:rPr>
        <w:t>числа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от числа депутатов Совета депутатов нового созыва.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2.3. Полномочия Совета депутатов прекращаются досрочно: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w:t>
      </w:r>
      <w:r>
        <w:rPr>
          <w:rFonts w:ascii="Times New Roman" w:hAnsi="Times New Roman"/>
          <w:bCs/>
          <w:sz w:val="24"/>
          <w:szCs w:val="24"/>
        </w:rPr>
        <w:t xml:space="preserve"> </w:t>
      </w:r>
      <w:r w:rsidRPr="00F46245">
        <w:rPr>
          <w:rFonts w:ascii="Times New Roman" w:hAnsi="Times New Roman"/>
          <w:bCs/>
          <w:sz w:val="24"/>
          <w:szCs w:val="24"/>
        </w:rPr>
        <w:t>принятому не ранее, чем через год с начала осуществления Советом своих полномочий.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 в случае преобразования сельсовета, осуществляемого   в соответствии с частями </w:t>
      </w:r>
      <w:r w:rsidRPr="00F46245">
        <w:rPr>
          <w:rFonts w:ascii="Times New Roman" w:hAnsi="Times New Roman"/>
          <w:bCs/>
          <w:i/>
          <w:sz w:val="24"/>
          <w:szCs w:val="24"/>
        </w:rPr>
        <w:t>3, 5</w:t>
      </w:r>
      <w:r w:rsidRPr="00F46245">
        <w:rPr>
          <w:rFonts w:ascii="Times New Roman" w:hAnsi="Times New Roman"/>
          <w:bCs/>
          <w:sz w:val="24"/>
          <w:szCs w:val="24"/>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муниципального образования «Верхнепашинский сельсовет»; </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i/>
          <w:sz w:val="24"/>
          <w:szCs w:val="24"/>
        </w:rPr>
        <w:t xml:space="preserve">- </w:t>
      </w:r>
      <w:r w:rsidRPr="00F46245">
        <w:rPr>
          <w:rFonts w:ascii="Times New Roman" w:hAnsi="Times New Roman"/>
          <w:bCs/>
          <w:sz w:val="24"/>
          <w:szCs w:val="24"/>
        </w:rPr>
        <w:t>утраты Верхнепашинским сельсоветом статуса муниципального образования в связи с его объединением с городским округом;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увеличения численности избирателей  Верхнепашинского сельсовета Енисейского района Красноярского края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Статья 3. Принципы деятельности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4. Организация работы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4.2. Органами Совета депутатов являются постоянные и временные комиссии Совета депутатов, создаваемые Советом.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Верхнепашинского сельсовета Енисейского района Красноярского края.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4.5. Совет депутатов принимает путем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решения Совета депутатов (нормативные правовые акты);</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постановления Совета депутатов (индивидуальные правовые акты, принимаемые в ходе распорядительной деятельности);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обращения (акты, содержащие предложения, рекомендации, призывы, адресуемые физическим или юридическим лицам);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декларации (акты торжественного характера, формулирующие общие принципы, цели);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протокольные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Решения и постановления, заявления, обращения и декларации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Верхнепашинского сельсовета Енисейского района Красноярского края или настоящим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Протокольные решения принимаются большинством голосов от числа депутатов, присутствующих на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Решениями Совета депутатов утверждаются программы, регламенты, положения, правила, иные документы.</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Постановлениями Совета депутатов оформляются: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избрание председателя Совета депутатов и его заместителя и освобождение их от должности;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утверждение структуры Совета депутатов и внесение в нее изменений;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создание и упразднение постоянных комиссий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утверждение персонального состава постоянных комиссий и внесение изменений в их состав;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утверждение председателей постоянных комиссий и освобождение их от должности;</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 результаты рассмотрения вопроса о выражении недоверия должностному лицу </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администрации Верхнепашинского сельсовета;.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правовые акты Совета депутатов, содержащие исключительно рекомендации администрации Верхнепашинского сельсовета</w:t>
      </w:r>
      <w:bookmarkStart w:id="0" w:name="_GoBack"/>
      <w:bookmarkEnd w:id="0"/>
      <w:r w:rsidRPr="00F46245">
        <w:rPr>
          <w:rFonts w:ascii="Times New Roman" w:hAnsi="Times New Roman"/>
          <w:bCs/>
          <w:sz w:val="24"/>
          <w:szCs w:val="24"/>
        </w:rPr>
        <w:t>;</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другие акты, принятие которых в виде постановлений Совета депутатов установлено Уставом Верхнепашинского сельсовета Енисейского района Красноярского края и настоящим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Протокольные решения Совета депутатов принимаются по вопросам: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процедуре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продлении времени заседания и времени для выступления;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повторном голосовании по рассматриваемому вопросу в случаях, предусмотренных настоящим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внесении изменений в порядок рассмотрения вопросов на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иным вопросам, предусмотренным Уставом муниципального образования и настоящим Регламентом.</w:t>
      </w: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Глава 2. Сессии Совета депутатов</w:t>
      </w: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5. Очередные и внеочередные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о дате созыва сессии должно быть принято не менее чем за 30 календарных дней до ее проведения.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день принятия председателем Совета депутатов решения о проведении сессии аппарат Совета депутатов уведомляет об этом депутатов и главу Верхнепашинского сельсовета Енисейского района Красноярского края.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Сообщение о времени и месте проведения сессии публикуются в средствах массовой информации (наименование печатного издания) не позднее чем за 7 дней до ее проведения с указанием предполагаемой повестки дня.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5.3. Внеочередные сессии созываются председателем Совета депутатов по своей инициативе, по инициативе главы Верхнепашинского сельсовета Енисейского района Красноярского края,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Датой официального внесения документов в Совет депутатов считается дата их регистрации в нем.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5.4. Чрезвычайная сессия может быть созвана председателем Совета депутатов по предложению главы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или по собственной инициативе в случаях, требующих принятия оперативных решений.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6. Заседания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6.1. Заседания Совета депутатов носят  как правило открытый характер.</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Глава Верхнепашинского сельсовета Енисейского района Красноярского края, его заместители, работники прокуратуры вправе присутствовать на всех заседаниях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6.2. По решению депутатов Совета депутатов может быть проведено закрытое заседание Совета (или его часть - по отдельным вопросам повестки).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о проведении закрытого заседания принимается на открытом заседании Совета депутатов по предложению председателя Совета депутатов, главы Верхнепашинского сельсовета или по предложению не менее 1/3 от установленного числа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Закрытое заседание не может быть проведено для рассмотрения и принятия решения по вопросам принятия и изменения Верхнепашинского сельсовета Енисейского района Красноярского края,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Во время проведения закрытого заседания Совета депутатов запрещается ведение аудио-, видеозаписи.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7. Порядок проведения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7.1. Председательствует на сессиях Совета депутатов председатель Совета или по его поручению - заместитель председателя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Председательствующий имеет право: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обращаться за справками к депутатам и должностным лицам администрации Верхнепашинского сельсовета Енисейского района Красноярского края;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приостанавливать дебаты, не относящиеся к обсуждаемому вопросу и не предусмотренные режимом работы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призвать депутата к порядку, временно лишить слова в соответствии со статьей 37 настоящего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7.2. Сессия Совета правомочна, если в ней участвует не менее 2/3 депутатов от установленного числа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7.5. На сессии Совета депутатов ведется протокол и может осуществляться аудио-, видеозапись. </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протоколе сессии указывается: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дата, место проведения, порядковый номер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установленное число депутатов Совета депутатов и число депутатов, присутствующих на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повестка дня сессии с указанием докладчика и содокладчиков;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выступление докладчика по проекту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выступления депутатов и приглашенных по обсуждаемому вопросу;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результаты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8. Формирование повестки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8.1. Проект повестки сессии Совета формирует председатель Совета исходя из:</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плана работы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предложений постоянных комиссий, групп депутатов или отдельных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предложений администрации Верхнепашинского сельсовета;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письменных требований групп депутатов,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жителей, администрации Верхнепашинского в соответствии с пунктом 5.3 настоящего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наличия вопросов, требующих оперативного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8.2. Обсуждение повестки и принятие решения по ее утверждению проводится в соответствии со статьей 10 настоящего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9. Прения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Продлить время выступления председательствующий может только по решению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Предложения о внесении изменений в проекты решений подаются председательствующему в письменном виде.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9.4. Докладчик после прекращения прений может выступить с заключительным словом.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10. Порядок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10.1. Решения сессии Совета депутатов принимаются открытым, тайным голосованием, а также поименным.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Поименное или тайное голосование проводится п</w:t>
      </w:r>
      <w:r>
        <w:rPr>
          <w:rFonts w:ascii="Times New Roman" w:hAnsi="Times New Roman"/>
          <w:bCs/>
          <w:sz w:val="24"/>
          <w:szCs w:val="24"/>
        </w:rPr>
        <w:t>о требованию не менее 2/3 численности</w:t>
      </w:r>
      <w:r w:rsidRPr="00F46245">
        <w:rPr>
          <w:rFonts w:ascii="Times New Roman" w:hAnsi="Times New Roman"/>
          <w:bCs/>
          <w:sz w:val="24"/>
          <w:szCs w:val="24"/>
        </w:rPr>
        <w:t xml:space="preserve"> депутатов, за исключением случаев, предусмотренных пунктом 10.2 настоящей статьи.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 присутствующий на заседаниях, не вправе отказаться от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Недействительными считаются бюллетени: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неустановленного образца;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которых оставлены две и более кандидатуры на одну должность при избрании должностных лиц;</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которых не проставлены отметки либо проставлено более одной отметки при принятии решений.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Статья 11. Определение результатов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12. Права депутата на заседаниях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12.1. Депутат на заседаниях Совета депутатов имеет право: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предложения по повестке дня, порядку ведения заседания;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поправки к проекту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участвовать в прениях, задавать вопросы докладчику и содокладчикам;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требовать постановки на голосование своих предложений;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требовать повторного голосования в случае установленного нарушения правил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депутатский запрос;</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предложения о необходимости проверок и депутатских расследований по вопросам компетенции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оглашать обращения, имеющие общественное значение;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пользоваться другими правами, предоставленными ему действующим законодательством и настоящим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12.2. Депутат обязан:</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соблюдать настоящий Регламент, повестку дня и требования председательствующего;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выступать только с разрешения председательствующего и по существу рассматриваемого вопроса;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не допускать оскорбительных выражений;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участвовать в голосовании лично.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Глава 3. Подготовка и принятие решений Совета депутатов</w:t>
      </w: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13. Порядок внесения проектов решений в Совет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13.1. Проекты решений на рассмотрение Совета депутатов могут вноситься депутатами Совета, постоянными и временными комиссиями, главой Верхнепашинского сельсовета Енисейского района Красноярского края, а также инициативной группой жителей в количестве 25 человек.</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о создании инициативной группы должно быть принято</w:t>
      </w:r>
      <w:r>
        <w:rPr>
          <w:rFonts w:ascii="Times New Roman" w:hAnsi="Times New Roman"/>
          <w:bCs/>
          <w:sz w:val="24"/>
          <w:szCs w:val="24"/>
        </w:rPr>
        <w:t xml:space="preserve"> собранием жителей не менее  250 </w:t>
      </w:r>
      <w:r w:rsidRPr="00F46245">
        <w:rPr>
          <w:rFonts w:ascii="Times New Roman" w:hAnsi="Times New Roman"/>
          <w:bCs/>
          <w:sz w:val="24"/>
          <w:szCs w:val="24"/>
        </w:rPr>
        <w:t>человек, обладающих избирательным правом.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14. Порядок подготовки проектов решений к рассмотрению</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w:t>
      </w:r>
      <w:r>
        <w:rPr>
          <w:rFonts w:ascii="Times New Roman" w:hAnsi="Times New Roman"/>
          <w:bCs/>
          <w:sz w:val="24"/>
          <w:szCs w:val="24"/>
        </w:rPr>
        <w:t xml:space="preserve"> </w:t>
      </w:r>
      <w:r w:rsidRPr="00F46245">
        <w:rPr>
          <w:rFonts w:ascii="Times New Roman" w:hAnsi="Times New Roman"/>
          <w:bCs/>
          <w:sz w:val="24"/>
          <w:szCs w:val="24"/>
        </w:rPr>
        <w:t>Верхнепашинского сельсовета Енисейского района Красноярского края.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Постоянные комиссии и администрация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представляют свои заключения в профильную комиссию в срок, установленный председателем Совета. При этом постоянные комиссии, администрация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могут представить в профильную комиссию альтернативный проект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Проект решения представляется на бумажном носителе одновременно с электронной копией.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14.3. Председатель Совета, профильная комиссия могут принять решение об опубликовании проекта решения для обсуждения населением Верхнепашинского сельсовета Енисейского района Красноярского края, общественных организаций.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Для рассмотрения на сессии Совета депутатов может быть передано не более двух вариантов проекта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15. Порядок обсуждения и принятия решений на заседаниях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15.1. Основные элементы процедуры рассмотрения проекта решения на заседаниях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доклад инициатора проекта;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содоклад;</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вопросы к докладчику и содокладчику;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прения по обсуждаемому вопросу;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заключительное слово докладчика;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внесение поправок к проекту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голосование за внесение поправок к проекту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голосование по принятию проекта решения.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15.2. При наличии альтернативного проекта после обсуждения принимается решение о том, какой из них принять за основу.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15.3. После обсуждения всех поправок проект решения с принятыми поправками ставится на голосование в целом.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После принятия решения в целом не допускается внесения в текст решения каких-либо поправок и изменений.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Постановления Совета депутатов рассматриваются и принимаются в том же порядке, который установлен для принятия решений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Для отмены решения или постановления, а также для внесения изменения в их тексты требуется такое же количество голосов, что и для принятия соответствующих актов.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16. Порядок подписания и обнародования правовых актов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16.1. Решения Совета депутатов направляются главе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для подписания и обнародования. Глава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в течение 10 дней должен подписать либо отклонить решение Совета депутатов. Если глава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 xml:space="preserve">в течение семи дней и обнародованию. </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16.3. Индивидуальные акты Совета депутатов оформляются постановлениями, которые вступают в силу с момента их принятия, если иное не предусмотрено в самом постановлении. Постановление подписывается председателем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16.4. Правовые акты Совета депутатов о налогах и сборах, вступают в силу в соответствии с Налоговым кодексом Российской Федерации.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17. Контроль за исполнением решений и постановлений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17.1. В каждом решении и постановлении Совета депутатов указывается постоянная комиссия Совета депутатов, контролирующая его исполнение.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17.2. Администрация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 ее структурные подразделения, отвечающие за исполнение принятых решений (постановлений), направляют в Совет депутатов информацию о ходе выполнения данных решений.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17.3. После заслушивания сообщения о ходе выполнения решения (постановления) Совет депутатов вправе: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снять решение (постановление) с контроля как выполненное;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снять с контроля отдельные пункты решения (постановления) как выполненные;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возложить контрольные полномочия на иной орган;</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признать утратившим силу решение (постановление);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изменить решение (постановление);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принять дополнительное решение (постановление).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17.4. Указанные решения (постановления)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18. Рассылка актов, принятых Советом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18.1. Тексты принятых Советом депутатов правовых актов в 3-дневный срок после их подписания рассылаются заинтересованным лицам в соответствии с реестром рассылки.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Тексты обращений и заявлений Совета депутатов направляются их адресатам в первоочередном порядке.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Глава 4. Работа депутата в Совете депутатов</w:t>
      </w: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19. Формы деятельности депутата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19.1. Формами деятельности депутата Совета депутатов могут быть:</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сессиях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работе постоянных и временных комиссий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выполнении поручений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депутатских слушаниях;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обращение с депутатским запросом;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депутатских объединениях;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работа с избирателями;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работа с администрацией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в составе совместных комиссий, экспертных советов.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Верхнепашинского сельсовета Енисейского района Красноярского края.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20. Депутатские слушания</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20.1. Совет вправе проводить депутатские слушания.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20.2. На депутатских слушаниях могут обсуждаться: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проекты решений, требующие публичного обсуждения;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проекты бюджета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 отчеты о его исполнении;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другие важные вопросы местного значения.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21. Порядок проведения депутатских слушаний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Представители средств массовой информации и общественности на закрытые депутатские слушания не допускаются.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22. Порядок выступления на депутатских слушаниях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22.2. Председатель комиссии информирует о сущности обсуждаемого вопроса, порядке депутатских слушаний, составе приглашенных лиц.</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22.3. Участники депутатских слушаний выступают только с разрешения председательствующего.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23. Время выступления на депутатских слушаниях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23.1. Для выступления на депутатских слушаниях отводится: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на вступительное слово председательствующего до 10 минут;</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доклад, содоклад до 20 минут;</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на выступления в прениях до 5 минут.</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24. Рекомендации и протокол депутатских слушаний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25. Депутатские объединения (фракции)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25.1.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Глава 5. Постоянные и временные комиссии Совета депутатов</w:t>
      </w: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26. Формирование постоянных и временных комиссий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27. Задачи постоянных комиссий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Постоянные комиссии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разрабатывают и предварительно рассматривают проекты решений и иных документов Совета депутатов и вносят их на рассмотрение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осуществляют подготовку проектов решений, внесенных на рассмотрение сессии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по вопросам своего ведения выполняют функции профильной комиссии в соответствии со статьей 14;</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 по вопросам своего ведения организуют и проводят открытые обсуждения и публичные слушания;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 по вопросам своего ведения рассматривают предложения, заявления, жалобы от организаций, трудовых коллективов, жителей;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ж) по вопросам своего ведения осуществляют контроль за деятельностью администрации Верхнепашинского сельсовета и ее подразделений по реализации и выполнению решений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 информируют общественность о своей работе;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 участвуют в разработке проектов планов и программ экономического и социального развития Верхнепашинского;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 дают заключения об эффективности использования администрацией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средств бюджета и иного имущества, находящегося в муниципальной собственности;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л) решают иные вопросы организации своей деятельности, предусмотренные настоящим Регламентом, Положением о постоянных комиссиях и Уставом Верхнепашинского сельсовета Енисейского района Красноярского края.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Статья 28. Порядок работы комиссий</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28.1. Постоянные комиссии самостоятельно разрабатывают и утверждают своим </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решением план работы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28.2. Заседания постоянных комиссий проводятся в соответствии с планом, а также по мере необходимости.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Заседание комиссии считается правомочным, если на нем присутствуют более половины от общего числа членов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Заседания постоянных комиссий протоколируются.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 представители заинтересованных предприятий, учреждений, организаций, трудовых коллективов, общественных объединений.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Заседания комиссий являются открытыми.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28.5. Решение комиссии принимается открытым голосованием большинством голосов от общего числа членов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Решения на совместных заседаниях комиссий принимаются большинством голосов от общего числа членов каждой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29. Председатель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29.1. Председатель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организует работу комиссии, готовит и проводит ее заседания, предварительные слушания;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информирует Совет депутатов, его председателя и заместителя председателя о работе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подписывает решения комиссии и протоколы заседаний.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29.2. В случаях отсутствия председателя его обязанности исполняет заместитель председателя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30. Организация и порядок деятельности временных комиссий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30.1. Совет депутатов может образовать из числа депутатов временные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Задачи, объем полномочий и срок деятельности временной комиссии определяется постановлением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30.2. Совет депутатов может создавать из числа депутатов комиссию депутатского расследования.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Глава 6. Председатель и заместитель председателя Совета депутатов</w:t>
      </w: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31. Председатель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31.1. Работу Совета депутатов организует его председатель. Председатель Совета депутатов работает на не постоянной</w:t>
      </w:r>
      <w:r>
        <w:rPr>
          <w:rFonts w:ascii="Times New Roman" w:hAnsi="Times New Roman"/>
          <w:bCs/>
          <w:sz w:val="24"/>
          <w:szCs w:val="24"/>
        </w:rPr>
        <w:t xml:space="preserve"> </w:t>
      </w:r>
      <w:r w:rsidRPr="00F46245">
        <w:rPr>
          <w:rFonts w:ascii="Times New Roman" w:hAnsi="Times New Roman"/>
          <w:bCs/>
          <w:sz w:val="24"/>
          <w:szCs w:val="24"/>
        </w:rPr>
        <w:t>основе.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Председатель Совета депутатов сохраняет свои полномочия вплоть до открытия первой сессии Совета депутатов нового созыва.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Членом счетной комиссии не может быть кандидат в председатели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Работа счетной комиссии осуществляется по правилам, предусмотренным статьями 10, 11 настоящего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После принятия самоотводов Совет депутатов утверждает список кандидатов для тайного голосования.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Результаты голосования оформляются постановлением Совета депутатов.</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31.2. Председатель Совета депутатов досрочно прекращает свои полномочия в случае их добровольного </w:t>
      </w:r>
      <w:r>
        <w:rPr>
          <w:rFonts w:ascii="Times New Roman" w:hAnsi="Times New Roman"/>
          <w:bCs/>
          <w:sz w:val="24"/>
          <w:szCs w:val="24"/>
        </w:rPr>
        <w:t xml:space="preserve">     </w:t>
      </w:r>
      <w:r w:rsidRPr="00F46245">
        <w:rPr>
          <w:rFonts w:ascii="Times New Roman" w:hAnsi="Times New Roman"/>
          <w:bCs/>
          <w:sz w:val="24"/>
          <w:szCs w:val="24"/>
        </w:rPr>
        <w:t xml:space="preserve">сложения, отзыва этих </w:t>
      </w:r>
      <w:r>
        <w:rPr>
          <w:rFonts w:ascii="Times New Roman" w:hAnsi="Times New Roman"/>
          <w:bCs/>
          <w:sz w:val="24"/>
          <w:szCs w:val="24"/>
        </w:rPr>
        <w:t xml:space="preserve">   </w:t>
      </w:r>
      <w:r w:rsidRPr="00F46245">
        <w:rPr>
          <w:rFonts w:ascii="Times New Roman" w:hAnsi="Times New Roman"/>
          <w:bCs/>
          <w:sz w:val="24"/>
          <w:szCs w:val="24"/>
        </w:rPr>
        <w:t xml:space="preserve">полномочий Советом </w:t>
      </w:r>
      <w:r>
        <w:rPr>
          <w:rFonts w:ascii="Times New Roman" w:hAnsi="Times New Roman"/>
          <w:bCs/>
          <w:sz w:val="24"/>
          <w:szCs w:val="24"/>
        </w:rPr>
        <w:t xml:space="preserve">   </w:t>
      </w:r>
      <w:r w:rsidRPr="00F46245">
        <w:rPr>
          <w:rFonts w:ascii="Times New Roman" w:hAnsi="Times New Roman"/>
          <w:bCs/>
          <w:sz w:val="24"/>
          <w:szCs w:val="24"/>
        </w:rPr>
        <w:t xml:space="preserve">депутатов </w:t>
      </w:r>
      <w:r>
        <w:rPr>
          <w:rFonts w:ascii="Times New Roman" w:hAnsi="Times New Roman"/>
          <w:bCs/>
          <w:sz w:val="24"/>
          <w:szCs w:val="24"/>
        </w:rPr>
        <w:t xml:space="preserve">    </w:t>
      </w:r>
      <w:r w:rsidRPr="00F46245">
        <w:rPr>
          <w:rFonts w:ascii="Times New Roman" w:hAnsi="Times New Roman"/>
          <w:bCs/>
          <w:sz w:val="24"/>
          <w:szCs w:val="24"/>
        </w:rPr>
        <w:t>тайным</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Совета депутатов об освобождении от занимаемой должности председателя Совета депутатов оформляется в виде постановления.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31.3. Председатель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созывает и председательствует на сессиях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i/>
          <w:sz w:val="24"/>
          <w:szCs w:val="24"/>
        </w:rPr>
      </w:pPr>
      <w:r w:rsidRPr="00F46245">
        <w:rPr>
          <w:rFonts w:ascii="Times New Roman" w:hAnsi="Times New Roman"/>
          <w:bCs/>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формирует повестку дня сессии;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созывает сессии в порядке и в случаях, предусмотренных Уставом муниципального образования и настоящим Регламентом;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 осуществляет руководство подготовкой сессией Совета, а также подготовкой проектов решений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 подписывает протоколы сессий Совета, другие документы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ж) руководит аппаратом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 оказывает содействие депутатам в осуществлении ими своих полномочий;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 организует правовое и материально-техническое обеспечение деятельности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л) обеспечивает соблюдение положений настоящего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м) от имени Совета депутатов подписывает исковые заявления, направляемые в суд или арбитражный суд;</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31.3. 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32. Заместитель председателя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32.1. Совет депутатов избирает из числа депутатов заместителя председателя Совета на срок полномочий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33.3. Заместитель председателя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исполняет обязанности председателя Совета во время отсутствия председателя;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координирует деятельность постоянных и временных комиссий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доводит до депутатов планы работы постоянных комиссий, информацию о планируемых заседаниях комиссий;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 координирует работу депутатов по приему граждан;</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 содействует депутатам в проведении отчетов перед избирателями, трудовыми коллективами, общественными объединениями граждан;</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 организует работу по рассмотрению обращений граждан, адресованных в Совет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 другие полномочия по поручению председателя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Глава 7. Аппарат Совета депутатов</w:t>
      </w: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33. Задачи аппарата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33.1. Для обеспечения деятельности Совета депутатов создается аппарат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33.2. Основными задачами аппарата Совета депутатов являются: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создание необходимых условий для эффективной работы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оказание практической помощи депутатам Совета депутатов в осуществлении их полномочий;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оперативная работа с поступающими в Совет депутатов обращениями граждан.</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E84345">
        <w:rPr>
          <w:rFonts w:ascii="Times New Roman" w:hAnsi="Times New Roman"/>
          <w:b/>
          <w:bCs/>
          <w:sz w:val="28"/>
          <w:szCs w:val="28"/>
        </w:rPr>
        <w:t>Статья 34. Положение об аппарате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34.1. Положение об аппарате Совета депутатов, его структура и штаты утверждаются Советом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Статья 35. Делопроизводство в Совете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35.1. Делопроизводство в Совете депутатов ведется в порядке, установленном Советом депутатов.</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E84345"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E84345">
        <w:rPr>
          <w:rFonts w:ascii="Times New Roman" w:hAnsi="Times New Roman"/>
          <w:b/>
          <w:bCs/>
          <w:sz w:val="28"/>
          <w:szCs w:val="28"/>
        </w:rPr>
        <w:t>Глава 8. Соблюдение Регламента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
          <w:bCs/>
          <w:sz w:val="24"/>
          <w:szCs w:val="24"/>
        </w:rPr>
      </w:pPr>
    </w:p>
    <w:p w:rsidR="00020781" w:rsidRDefault="00020781" w:rsidP="00DF3CE4">
      <w:pPr>
        <w:widowControl w:val="0"/>
        <w:autoSpaceDE w:val="0"/>
        <w:autoSpaceDN w:val="0"/>
        <w:adjustRightInd w:val="0"/>
        <w:spacing w:after="0" w:line="240" w:lineRule="auto"/>
        <w:jc w:val="both"/>
        <w:rPr>
          <w:rFonts w:ascii="Times New Roman" w:hAnsi="Times New Roman"/>
          <w:b/>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4B0BFC">
        <w:rPr>
          <w:rFonts w:ascii="Times New Roman" w:hAnsi="Times New Roman"/>
          <w:b/>
          <w:bCs/>
          <w:sz w:val="28"/>
          <w:szCs w:val="28"/>
        </w:rPr>
        <w:t>Статья 36. Контроль за соблюдением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36.1.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4B0BFC">
        <w:rPr>
          <w:rFonts w:ascii="Times New Roman" w:hAnsi="Times New Roman"/>
          <w:b/>
          <w:bCs/>
          <w:sz w:val="28"/>
          <w:szCs w:val="28"/>
        </w:rPr>
        <w:t>Статья 37. Меры воздействия на нарушителей порядка на заседании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37.1. При нарушении участником заседания порядка на заседании Совета депутатов к нему могут применяться следующие меры воздействия: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призыв к порядку;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призыв к порядку с занесением в протокол;</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временное лишение слова.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37.2. Призывать к порядку вправе только председательствующий на заседании. Участник заседания призывается к порядку, если он:</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выступает без разрешения председательствующего;</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допускает в своей речи оскорбительные выражения, использует ненормативную лексику.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37.3. Участник заседания, который на том же заседании уже был призван к порядку, призывается к порядку с занесением в протокол.</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4B0BFC">
        <w:rPr>
          <w:rFonts w:ascii="Times New Roman" w:hAnsi="Times New Roman"/>
          <w:b/>
          <w:bCs/>
          <w:sz w:val="28"/>
          <w:szCs w:val="28"/>
        </w:rPr>
        <w:t>Глава 9. Осуществление контрольных полномочий Советом депутатов</w:t>
      </w: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4B0BFC">
        <w:rPr>
          <w:rFonts w:ascii="Times New Roman" w:hAnsi="Times New Roman"/>
          <w:b/>
          <w:bCs/>
          <w:sz w:val="28"/>
          <w:szCs w:val="28"/>
        </w:rPr>
        <w:t>Статья 38. Основные направления и формы осуществления контрольной деятельности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38.1. Совет депутатов осуществляет контроль за деятельностью главы Верхнепашинского сельсовета Енисейского района Красноярского края, администрации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и ее должностных лиц в следующих формах:</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депутатских слушаний;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депутатских расследований;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депутатских запросов;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 заслушивания ежегодного отчета главы муниципального образования и должностных лиц администрации Верхнепашинского сельсовета.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38.2. Внесение и подготовку контрольного вопроса, принятие по нему решения осуществляется в порядке, определенном статьями 13 - 16, 28.</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4B0BFC">
        <w:rPr>
          <w:rFonts w:ascii="Times New Roman" w:hAnsi="Times New Roman"/>
          <w:b/>
          <w:bCs/>
          <w:sz w:val="28"/>
          <w:szCs w:val="28"/>
        </w:rPr>
        <w:t>Статья 39. Депутатский запрос</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39.1. Депутат Совета депутатов, группа депутатов Совета депутатов вправе обратиться с запросом к главе Верхнепашинского сельсовета, администрации Верхнепашинского сельсовета,  руководителям предприятий, учреждений и организаций, расположенных на территории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по вопросам, связанным с депутатской деятельностью.</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020781"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39.3. Должностные лица, получившие депутатский запрос, обязаны дать депутату письменный ответ в течение 10 дней со дня получения запроса.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4B0BFC">
        <w:rPr>
          <w:rFonts w:ascii="Times New Roman" w:hAnsi="Times New Roman"/>
          <w:b/>
          <w:bCs/>
          <w:sz w:val="28"/>
          <w:szCs w:val="28"/>
        </w:rPr>
        <w:t>Статья 40. Отчет главы Верхнепашинского сельсовета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40.1. С</w:t>
      </w:r>
      <w:r>
        <w:rPr>
          <w:rFonts w:ascii="Times New Roman" w:hAnsi="Times New Roman"/>
          <w:bCs/>
          <w:sz w:val="24"/>
          <w:szCs w:val="24"/>
        </w:rPr>
        <w:t xml:space="preserve">овет депутатов ежегодно в  апреле </w:t>
      </w:r>
      <w:r w:rsidRPr="00F46245">
        <w:rPr>
          <w:rFonts w:ascii="Times New Roman" w:hAnsi="Times New Roman"/>
          <w:bCs/>
          <w:sz w:val="24"/>
          <w:szCs w:val="24"/>
        </w:rPr>
        <w:t xml:space="preserve"> месяце заслушивает отчет главы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об итогах деятельности администрации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за истекший год.</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40.2. По итогам отчета главы Верхнепашинского сельсовета Советом депутатов принимается постановление, в котором даются оценка деятельности администрации за истекший год, а также рекомендации на текущий год.</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4B0BFC">
        <w:rPr>
          <w:rFonts w:ascii="Times New Roman" w:hAnsi="Times New Roman"/>
          <w:b/>
          <w:bCs/>
          <w:sz w:val="28"/>
          <w:szCs w:val="28"/>
        </w:rPr>
        <w:t>Глава 10. Обеспечение деятельности Совета депутатов</w:t>
      </w: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4B0BFC">
        <w:rPr>
          <w:rFonts w:ascii="Times New Roman" w:hAnsi="Times New Roman"/>
          <w:b/>
          <w:bCs/>
          <w:sz w:val="28"/>
          <w:szCs w:val="28"/>
        </w:rPr>
        <w:t>Статья 41. Организационное, правовое, материально-техническое и финансовое обеспечение деятельности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41.1. Администрация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4B0BFC">
        <w:rPr>
          <w:rFonts w:ascii="Times New Roman" w:hAnsi="Times New Roman"/>
          <w:b/>
          <w:bCs/>
          <w:sz w:val="28"/>
          <w:szCs w:val="28"/>
        </w:rPr>
        <w:t>Статья 42. Гарантии деятельности депутатов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4B0BFC">
        <w:rPr>
          <w:rFonts w:ascii="Times New Roman" w:hAnsi="Times New Roman"/>
          <w:b/>
          <w:bCs/>
          <w:sz w:val="28"/>
          <w:szCs w:val="28"/>
        </w:rPr>
        <w:t>Статья 43. Прием граждан депутатами Совета депутатов</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Расписание приема доводится до сведения населения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через средства массовой информации (информационные стенды, печатное издание).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r w:rsidRPr="004B0BFC">
        <w:rPr>
          <w:rFonts w:ascii="Times New Roman" w:hAnsi="Times New Roman"/>
          <w:b/>
          <w:bCs/>
          <w:sz w:val="28"/>
          <w:szCs w:val="28"/>
        </w:rPr>
        <w:t>Глава 11. Внесение изменений и дополнений в Регламент Совета депутатов</w:t>
      </w:r>
    </w:p>
    <w:p w:rsidR="00020781" w:rsidRPr="004B0BFC"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Default="00020781" w:rsidP="00DF3CE4">
      <w:pPr>
        <w:widowControl w:val="0"/>
        <w:autoSpaceDE w:val="0"/>
        <w:autoSpaceDN w:val="0"/>
        <w:adjustRightInd w:val="0"/>
        <w:spacing w:after="0" w:line="240" w:lineRule="auto"/>
        <w:jc w:val="both"/>
        <w:rPr>
          <w:rFonts w:ascii="Times New Roman" w:hAnsi="Times New Roman"/>
          <w:b/>
          <w:bCs/>
          <w:sz w:val="28"/>
          <w:szCs w:val="28"/>
        </w:rPr>
      </w:pPr>
    </w:p>
    <w:p w:rsidR="00020781" w:rsidRPr="004B0BFC" w:rsidRDefault="00020781" w:rsidP="00DF3CE4">
      <w:pPr>
        <w:widowControl w:val="0"/>
        <w:autoSpaceDE w:val="0"/>
        <w:autoSpaceDN w:val="0"/>
        <w:adjustRightInd w:val="0"/>
        <w:spacing w:after="0" w:line="240" w:lineRule="auto"/>
        <w:jc w:val="both"/>
        <w:rPr>
          <w:rFonts w:ascii="Times New Roman" w:hAnsi="Times New Roman"/>
          <w:bCs/>
          <w:sz w:val="28"/>
          <w:szCs w:val="28"/>
        </w:rPr>
      </w:pPr>
      <w:r w:rsidRPr="004B0BFC">
        <w:rPr>
          <w:rFonts w:ascii="Times New Roman" w:hAnsi="Times New Roman"/>
          <w:b/>
          <w:bCs/>
          <w:sz w:val="28"/>
          <w:szCs w:val="28"/>
        </w:rPr>
        <w:t>Статья 44. Порядок изменения Регламента</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44.2. Подготовка, обсуждение и принятие решений о внесении изменений в Регламент осуществляется в порядке, установленном статьями 13 - 17.</w:t>
      </w: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p w:rsidR="00020781" w:rsidRPr="00F46245" w:rsidRDefault="00020781" w:rsidP="00DF3CE4">
      <w:pPr>
        <w:widowControl w:val="0"/>
        <w:autoSpaceDE w:val="0"/>
        <w:autoSpaceDN w:val="0"/>
        <w:adjustRightInd w:val="0"/>
        <w:spacing w:after="0" w:line="240" w:lineRule="auto"/>
        <w:jc w:val="both"/>
        <w:rPr>
          <w:rFonts w:ascii="Times New Roman" w:hAnsi="Times New Roman"/>
          <w:bCs/>
          <w:sz w:val="24"/>
          <w:szCs w:val="24"/>
        </w:rPr>
      </w:pPr>
    </w:p>
    <w:sectPr w:rsidR="00020781" w:rsidRPr="00F46245" w:rsidSect="00AD77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781" w:rsidRDefault="00020781" w:rsidP="001A518D">
      <w:pPr>
        <w:spacing w:after="0" w:line="240" w:lineRule="auto"/>
      </w:pPr>
      <w:r>
        <w:separator/>
      </w:r>
    </w:p>
  </w:endnote>
  <w:endnote w:type="continuationSeparator" w:id="1">
    <w:p w:rsidR="00020781" w:rsidRDefault="00020781" w:rsidP="001A5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781" w:rsidRDefault="00020781" w:rsidP="001A518D">
      <w:pPr>
        <w:spacing w:after="0" w:line="240" w:lineRule="auto"/>
      </w:pPr>
      <w:r>
        <w:separator/>
      </w:r>
    </w:p>
  </w:footnote>
  <w:footnote w:type="continuationSeparator" w:id="1">
    <w:p w:rsidR="00020781" w:rsidRDefault="00020781" w:rsidP="001A5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EA3"/>
    <w:multiLevelType w:val="hybridMultilevel"/>
    <w:tmpl w:val="0FB4C98E"/>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7579E6"/>
    <w:multiLevelType w:val="hybridMultilevel"/>
    <w:tmpl w:val="9D14A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803"/>
    <w:rsid w:val="00004306"/>
    <w:rsid w:val="00013975"/>
    <w:rsid w:val="00020781"/>
    <w:rsid w:val="00055B00"/>
    <w:rsid w:val="000602A4"/>
    <w:rsid w:val="0008254C"/>
    <w:rsid w:val="000A799E"/>
    <w:rsid w:val="000D12FC"/>
    <w:rsid w:val="000E061D"/>
    <w:rsid w:val="00133271"/>
    <w:rsid w:val="001726A8"/>
    <w:rsid w:val="00174473"/>
    <w:rsid w:val="00183360"/>
    <w:rsid w:val="001869FE"/>
    <w:rsid w:val="001A4227"/>
    <w:rsid w:val="001A518D"/>
    <w:rsid w:val="001C25DC"/>
    <w:rsid w:val="001D067B"/>
    <w:rsid w:val="001D1292"/>
    <w:rsid w:val="001F1797"/>
    <w:rsid w:val="00215674"/>
    <w:rsid w:val="002846C1"/>
    <w:rsid w:val="00284E90"/>
    <w:rsid w:val="003426E0"/>
    <w:rsid w:val="00372DDC"/>
    <w:rsid w:val="00373214"/>
    <w:rsid w:val="00373292"/>
    <w:rsid w:val="003C1F83"/>
    <w:rsid w:val="003F3E77"/>
    <w:rsid w:val="00411C4A"/>
    <w:rsid w:val="004B0BFC"/>
    <w:rsid w:val="005375C6"/>
    <w:rsid w:val="00542A97"/>
    <w:rsid w:val="005742EB"/>
    <w:rsid w:val="005969D5"/>
    <w:rsid w:val="005A1021"/>
    <w:rsid w:val="005A78D5"/>
    <w:rsid w:val="005B077E"/>
    <w:rsid w:val="005B4711"/>
    <w:rsid w:val="005C15CE"/>
    <w:rsid w:val="005D2218"/>
    <w:rsid w:val="00614711"/>
    <w:rsid w:val="006945D3"/>
    <w:rsid w:val="006B214A"/>
    <w:rsid w:val="006F1C39"/>
    <w:rsid w:val="006F6640"/>
    <w:rsid w:val="00766ADF"/>
    <w:rsid w:val="00773959"/>
    <w:rsid w:val="00785E70"/>
    <w:rsid w:val="007910CB"/>
    <w:rsid w:val="007C2844"/>
    <w:rsid w:val="007D3B3A"/>
    <w:rsid w:val="00802FB0"/>
    <w:rsid w:val="00832741"/>
    <w:rsid w:val="008446B3"/>
    <w:rsid w:val="008560A3"/>
    <w:rsid w:val="008634B9"/>
    <w:rsid w:val="008A3AC7"/>
    <w:rsid w:val="008A7368"/>
    <w:rsid w:val="008B1A58"/>
    <w:rsid w:val="008D4803"/>
    <w:rsid w:val="008F5284"/>
    <w:rsid w:val="0090691A"/>
    <w:rsid w:val="00907BAC"/>
    <w:rsid w:val="00916A5B"/>
    <w:rsid w:val="0092432D"/>
    <w:rsid w:val="009444D8"/>
    <w:rsid w:val="0094609B"/>
    <w:rsid w:val="00953598"/>
    <w:rsid w:val="00961870"/>
    <w:rsid w:val="009A2BA9"/>
    <w:rsid w:val="009A4C1C"/>
    <w:rsid w:val="009C39DD"/>
    <w:rsid w:val="009D54D7"/>
    <w:rsid w:val="009E1719"/>
    <w:rsid w:val="009F408E"/>
    <w:rsid w:val="00A07BD6"/>
    <w:rsid w:val="00A21277"/>
    <w:rsid w:val="00A22794"/>
    <w:rsid w:val="00A54215"/>
    <w:rsid w:val="00A6323C"/>
    <w:rsid w:val="00A677A5"/>
    <w:rsid w:val="00A77235"/>
    <w:rsid w:val="00A86F31"/>
    <w:rsid w:val="00AA788C"/>
    <w:rsid w:val="00AB1EFC"/>
    <w:rsid w:val="00AD0D1F"/>
    <w:rsid w:val="00AD7790"/>
    <w:rsid w:val="00AE6419"/>
    <w:rsid w:val="00AF30DD"/>
    <w:rsid w:val="00B90A69"/>
    <w:rsid w:val="00BC57D8"/>
    <w:rsid w:val="00C02092"/>
    <w:rsid w:val="00C04BE6"/>
    <w:rsid w:val="00CA2EDD"/>
    <w:rsid w:val="00CC4285"/>
    <w:rsid w:val="00CC5CCD"/>
    <w:rsid w:val="00CD2084"/>
    <w:rsid w:val="00CE66EE"/>
    <w:rsid w:val="00CF59DC"/>
    <w:rsid w:val="00D15F9B"/>
    <w:rsid w:val="00D5301F"/>
    <w:rsid w:val="00D67404"/>
    <w:rsid w:val="00D854A1"/>
    <w:rsid w:val="00D9299A"/>
    <w:rsid w:val="00DB1542"/>
    <w:rsid w:val="00DD770C"/>
    <w:rsid w:val="00DF1311"/>
    <w:rsid w:val="00DF3CE4"/>
    <w:rsid w:val="00E160B1"/>
    <w:rsid w:val="00E2422B"/>
    <w:rsid w:val="00E41711"/>
    <w:rsid w:val="00E84345"/>
    <w:rsid w:val="00E861CD"/>
    <w:rsid w:val="00F10F83"/>
    <w:rsid w:val="00F229E0"/>
    <w:rsid w:val="00F415EA"/>
    <w:rsid w:val="00F43953"/>
    <w:rsid w:val="00F46245"/>
    <w:rsid w:val="00F579C0"/>
    <w:rsid w:val="00FB4FE5"/>
    <w:rsid w:val="00FC43D7"/>
    <w:rsid w:val="00FD2A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6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91A"/>
    <w:rPr>
      <w:rFonts w:ascii="Tahoma" w:hAnsi="Tahoma" w:cs="Tahoma"/>
      <w:sz w:val="16"/>
      <w:szCs w:val="16"/>
      <w:lang w:eastAsia="en-US"/>
    </w:rPr>
  </w:style>
  <w:style w:type="paragraph" w:styleId="FootnoteText">
    <w:name w:val="footnote text"/>
    <w:basedOn w:val="Normal"/>
    <w:link w:val="FootnoteTextChar"/>
    <w:uiPriority w:val="99"/>
    <w:rsid w:val="001A518D"/>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1A518D"/>
    <w:rPr>
      <w:rFonts w:ascii="Times New Roman" w:hAnsi="Times New Roman" w:cs="Times New Roman"/>
      <w:sz w:val="20"/>
      <w:szCs w:val="20"/>
    </w:rPr>
  </w:style>
  <w:style w:type="character" w:styleId="FootnoteReference">
    <w:name w:val="footnote reference"/>
    <w:basedOn w:val="DefaultParagraphFont"/>
    <w:uiPriority w:val="99"/>
    <w:rsid w:val="001A518D"/>
    <w:rPr>
      <w:rFonts w:cs="Times New Roman"/>
      <w:vertAlign w:val="superscript"/>
    </w:rPr>
  </w:style>
  <w:style w:type="paragraph" w:styleId="ListParagraph">
    <w:name w:val="List Paragraph"/>
    <w:basedOn w:val="Normal"/>
    <w:uiPriority w:val="99"/>
    <w:qFormat/>
    <w:rsid w:val="001A5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20</Pages>
  <Words>8282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ПОЛОЖЕНИИ О ТЕРРИТОРИАЛЬНОМ ОБЩЕСТВЕННОМ</dc:title>
  <dc:subject/>
  <dc:creator>Elistratova</dc:creator>
  <cp:keywords/>
  <dc:description/>
  <cp:lastModifiedBy>STOSCOMP</cp:lastModifiedBy>
  <cp:revision>16</cp:revision>
  <cp:lastPrinted>2013-07-01T04:49:00Z</cp:lastPrinted>
  <dcterms:created xsi:type="dcterms:W3CDTF">2013-05-28T05:13:00Z</dcterms:created>
  <dcterms:modified xsi:type="dcterms:W3CDTF">2013-07-03T04:32:00Z</dcterms:modified>
</cp:coreProperties>
</file>