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F7" w:rsidRPr="00FC43EE" w:rsidRDefault="00F21DB9" w:rsidP="00913FF7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615B94BC" wp14:editId="1165DD05">
            <wp:extent cx="5619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DB9" w:rsidRP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РОССИЙСКАЯ ФЕДЕРАЦИЯ</w:t>
      </w:r>
    </w:p>
    <w:p w:rsidR="00F21DB9" w:rsidRPr="00050D3C" w:rsidRDefault="00F21DB9" w:rsidP="00F21DB9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50D3C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F21DB9" w:rsidRP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ЕНИСЕЙСКОГО РАЙОНА</w:t>
      </w:r>
    </w:p>
    <w:p w:rsid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КРАСНОЯРСКОГО КРАЯ</w:t>
      </w:r>
    </w:p>
    <w:p w:rsidR="00050D3C" w:rsidRPr="00050D3C" w:rsidRDefault="00050D3C" w:rsidP="00050D3C">
      <w:pPr>
        <w:jc w:val="center"/>
        <w:outlineLvl w:val="0"/>
        <w:rPr>
          <w:rFonts w:eastAsia="Times New Roman"/>
          <w:szCs w:val="28"/>
          <w:u w:val="single"/>
          <w:lang w:eastAsia="ru-RU"/>
        </w:rPr>
      </w:pPr>
      <w:r w:rsidRPr="00050D3C">
        <w:rPr>
          <w:rFonts w:eastAsia="Times New Roman"/>
          <w:szCs w:val="28"/>
          <w:u w:val="single"/>
          <w:lang w:eastAsia="ru-RU"/>
        </w:rPr>
        <w:t>__________________________________________________________________</w:t>
      </w:r>
    </w:p>
    <w:p w:rsidR="00F21DB9" w:rsidRDefault="00F21DB9" w:rsidP="00050D3C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050D3C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050D3C" w:rsidRPr="00050D3C" w:rsidRDefault="00050D3C" w:rsidP="00050D3C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</w:p>
    <w:p w:rsidR="00913FF7" w:rsidRPr="000659BA" w:rsidRDefault="00AC72D7" w:rsidP="00182E47">
      <w:pPr>
        <w:tabs>
          <w:tab w:val="left" w:pos="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</w:t>
      </w:r>
      <w:r w:rsidR="00F21DB9" w:rsidRPr="00F21DB9">
        <w:rPr>
          <w:rFonts w:eastAsia="Times New Roman"/>
          <w:szCs w:val="28"/>
          <w:lang w:eastAsia="ru-RU"/>
        </w:rPr>
        <w:t xml:space="preserve">с. Верхнепашино </w:t>
      </w:r>
      <w:r w:rsidR="00F21DB9">
        <w:rPr>
          <w:rFonts w:eastAsia="Times New Roman"/>
          <w:szCs w:val="28"/>
          <w:lang w:eastAsia="ru-RU"/>
        </w:rPr>
        <w:t xml:space="preserve">                       </w:t>
      </w:r>
      <w:r w:rsidR="00182E47">
        <w:rPr>
          <w:rFonts w:eastAsia="Times New Roman"/>
          <w:szCs w:val="28"/>
          <w:lang w:eastAsia="ru-RU"/>
        </w:rPr>
        <w:t xml:space="preserve">     </w:t>
      </w:r>
      <w:r w:rsidR="00F21DB9">
        <w:rPr>
          <w:rFonts w:eastAsia="Times New Roman"/>
          <w:szCs w:val="28"/>
          <w:lang w:eastAsia="ru-RU"/>
        </w:rPr>
        <w:t xml:space="preserve">     </w:t>
      </w:r>
      <w:r>
        <w:rPr>
          <w:rFonts w:eastAsia="Times New Roman"/>
          <w:szCs w:val="28"/>
          <w:lang w:eastAsia="ru-RU"/>
        </w:rPr>
        <w:t>ПРОЕКТ</w:t>
      </w:r>
      <w:bookmarkStart w:id="0" w:name="_GoBack"/>
      <w:bookmarkEnd w:id="0"/>
    </w:p>
    <w:p w:rsidR="00913FF7" w:rsidRDefault="00913FF7" w:rsidP="00DD0A6A">
      <w:pPr>
        <w:autoSpaceDE w:val="0"/>
        <w:autoSpaceDN w:val="0"/>
        <w:adjustRightInd w:val="0"/>
        <w:rPr>
          <w:b/>
          <w:bCs/>
          <w:szCs w:val="28"/>
        </w:rPr>
      </w:pPr>
    </w:p>
    <w:p w:rsidR="00F21DB9" w:rsidRPr="00F21DB9" w:rsidRDefault="00C64D86" w:rsidP="00F21DB9">
      <w:pPr>
        <w:autoSpaceDE w:val="0"/>
        <w:autoSpaceDN w:val="0"/>
        <w:adjustRightInd w:val="0"/>
        <w:jc w:val="left"/>
      </w:pPr>
      <w:r w:rsidRPr="00F21DB9">
        <w:t xml:space="preserve">О внесении изменений </w:t>
      </w:r>
      <w:r w:rsidR="0007347C" w:rsidRPr="00F21DB9">
        <w:t xml:space="preserve">в </w:t>
      </w:r>
      <w:r w:rsidR="00913FF7" w:rsidRPr="00F21DB9">
        <w:t xml:space="preserve"> </w:t>
      </w:r>
      <w:r w:rsidR="00AE1014" w:rsidRPr="00F21DB9">
        <w:t xml:space="preserve">постановление администрации </w:t>
      </w:r>
      <w:r w:rsidR="00F21DB9" w:rsidRPr="00F21DB9">
        <w:t xml:space="preserve"> </w:t>
      </w:r>
      <w:r w:rsidR="00F21DB9">
        <w:t>Верхнепашинского сельсовета Енисейского района Красноярского края</w:t>
      </w:r>
      <w:r w:rsidR="00F07C2E" w:rsidRPr="00F21DB9">
        <w:t xml:space="preserve">  от </w:t>
      </w:r>
      <w:r w:rsidR="00F21DB9" w:rsidRPr="00F21DB9">
        <w:t>26</w:t>
      </w:r>
      <w:r w:rsidR="00F07C2E" w:rsidRPr="00F21DB9">
        <w:t>.</w:t>
      </w:r>
      <w:r w:rsidR="00F21DB9" w:rsidRPr="00F21DB9">
        <w:t>03</w:t>
      </w:r>
      <w:r w:rsidR="00F07C2E" w:rsidRPr="00F21DB9">
        <w:t>.201</w:t>
      </w:r>
      <w:r w:rsidR="00F21DB9" w:rsidRPr="00F21DB9">
        <w:t>8</w:t>
      </w:r>
      <w:r w:rsidR="00F07C2E" w:rsidRPr="00F21DB9">
        <w:t xml:space="preserve">г. № </w:t>
      </w:r>
      <w:r w:rsidR="00F21DB9" w:rsidRPr="00F21DB9">
        <w:t>27</w:t>
      </w:r>
      <w:r w:rsidR="00F07C2E" w:rsidRPr="00F21DB9">
        <w:t>-п</w:t>
      </w:r>
      <w:r w:rsidR="00F21DB9" w:rsidRPr="00F21DB9">
        <w:t xml:space="preserve"> </w:t>
      </w:r>
      <w:r w:rsidR="00F21DB9">
        <w:t xml:space="preserve"> «</w:t>
      </w:r>
      <w:r w:rsidR="00F21DB9" w:rsidRPr="00F21DB9">
        <w:t>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2018-2022 годы»</w:t>
      </w:r>
    </w:p>
    <w:p w:rsidR="00913FF7" w:rsidRDefault="00913FF7" w:rsidP="00AE1014">
      <w:pPr>
        <w:autoSpaceDE w:val="0"/>
        <w:autoSpaceDN w:val="0"/>
        <w:adjustRightInd w:val="0"/>
        <w:jc w:val="left"/>
      </w:pPr>
    </w:p>
    <w:p w:rsidR="00913FF7" w:rsidRDefault="006A7611" w:rsidP="006A7611">
      <w:pPr>
        <w:ind w:firstLine="851"/>
      </w:pPr>
      <w:r>
        <w:t>Руководствуясь</w:t>
      </w:r>
      <w:r w:rsidRPr="006A7611">
        <w:t xml:space="preserve"> </w:t>
      </w:r>
      <w:r w:rsidR="00F21DB9" w:rsidRPr="00F21DB9">
        <w:t xml:space="preserve">статьями 45, 48 Устава Верхнепашинского сельсовета Енисейского района Красноярского края, постановлением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формировании и реализации», </w:t>
      </w:r>
      <w:r w:rsidR="00F21DB9" w:rsidRPr="00F21DB9">
        <w:rPr>
          <w:bCs/>
        </w:rPr>
        <w:t xml:space="preserve"> </w:t>
      </w:r>
      <w:r>
        <w:t>в целях формирования современной городской</w:t>
      </w:r>
      <w:r w:rsidR="00F21DB9">
        <w:t xml:space="preserve"> (сельской)</w:t>
      </w:r>
      <w:r>
        <w:t xml:space="preserve"> среды и обеспечения комплексного подхода к благоустройству территории </w:t>
      </w:r>
      <w:r w:rsidR="00F21DB9">
        <w:t>Верхнепашинского сельсовета</w:t>
      </w:r>
      <w:r>
        <w:t xml:space="preserve">, </w:t>
      </w:r>
      <w:r w:rsidR="00F21DB9" w:rsidRPr="00F21DB9">
        <w:rPr>
          <w:bCs/>
        </w:rPr>
        <w:t>ПОСТАНОВЛЯЮ:</w:t>
      </w:r>
    </w:p>
    <w:p w:rsidR="006A7611" w:rsidRDefault="006A7611" w:rsidP="006A7611">
      <w:pPr>
        <w:ind w:firstLine="851"/>
      </w:pPr>
    </w:p>
    <w:p w:rsidR="007377D8" w:rsidRDefault="001B0E50" w:rsidP="00F21DB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7377D8" w:rsidRPr="007377D8">
        <w:rPr>
          <w:bCs/>
          <w:szCs w:val="28"/>
        </w:rPr>
        <w:t>Внести</w:t>
      </w:r>
      <w:r w:rsidR="007377D8">
        <w:rPr>
          <w:bCs/>
          <w:szCs w:val="28"/>
        </w:rPr>
        <w:t xml:space="preserve"> в постановление</w:t>
      </w:r>
      <w:r w:rsidR="007377D8" w:rsidRPr="007377D8">
        <w:t xml:space="preserve"> </w:t>
      </w:r>
      <w:r w:rsidR="00F21DB9" w:rsidRPr="00F21DB9">
        <w:rPr>
          <w:bCs/>
          <w:szCs w:val="28"/>
        </w:rPr>
        <w:t>администрации  Верхнепашинского сельсовета Енисейского района Красноярского края  от 26.03.2018г. № 27-п 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2018-2022 годы»</w:t>
      </w:r>
      <w:r w:rsidR="00121E65">
        <w:rPr>
          <w:bCs/>
          <w:szCs w:val="28"/>
        </w:rPr>
        <w:t xml:space="preserve"> </w:t>
      </w:r>
      <w:r w:rsidR="00F21DB9" w:rsidRPr="00F21DB9">
        <w:rPr>
          <w:bCs/>
          <w:szCs w:val="28"/>
        </w:rPr>
        <w:t xml:space="preserve"> </w:t>
      </w:r>
      <w:r w:rsidR="00F07C2E">
        <w:rPr>
          <w:bCs/>
          <w:szCs w:val="28"/>
        </w:rPr>
        <w:t xml:space="preserve">(далее по тексту – Программа) </w:t>
      </w:r>
      <w:r w:rsidR="004E1BEB">
        <w:rPr>
          <w:bCs/>
          <w:szCs w:val="28"/>
        </w:rPr>
        <w:t>следующие изменения:</w:t>
      </w:r>
    </w:p>
    <w:p w:rsidR="007E32E5" w:rsidRDefault="003267D3" w:rsidP="00F21DB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1.1. р</w:t>
      </w:r>
      <w:r w:rsidR="007E32E5">
        <w:rPr>
          <w:bCs/>
          <w:szCs w:val="28"/>
        </w:rPr>
        <w:t>аздел 1 Программы «</w:t>
      </w:r>
      <w:r w:rsidR="007E32E5" w:rsidRPr="007E32E5">
        <w:rPr>
          <w:bCs/>
          <w:szCs w:val="28"/>
        </w:rPr>
        <w:t>Паспорт муниципальной Программы</w:t>
      </w:r>
      <w:r w:rsidR="007E32E5">
        <w:rPr>
          <w:bCs/>
          <w:szCs w:val="28"/>
        </w:rPr>
        <w:t xml:space="preserve">» </w:t>
      </w:r>
      <w:r w:rsidR="007E32E5" w:rsidRPr="007E32E5">
        <w:rPr>
          <w:bCs/>
          <w:szCs w:val="28"/>
        </w:rPr>
        <w:t xml:space="preserve">изложить в новой редакции </w:t>
      </w:r>
      <w:proofErr w:type="gramStart"/>
      <w:r w:rsidR="007E32E5" w:rsidRPr="007E32E5">
        <w:rPr>
          <w:bCs/>
          <w:szCs w:val="28"/>
        </w:rPr>
        <w:t>согласно Приложения</w:t>
      </w:r>
      <w:proofErr w:type="gramEnd"/>
      <w:r w:rsidR="007E32E5" w:rsidRPr="007E32E5">
        <w:rPr>
          <w:bCs/>
          <w:szCs w:val="28"/>
        </w:rPr>
        <w:t xml:space="preserve"> № 1 к настоящему постановлению</w:t>
      </w:r>
      <w:r w:rsidR="007E32E5">
        <w:rPr>
          <w:bCs/>
          <w:szCs w:val="28"/>
        </w:rPr>
        <w:t>;</w:t>
      </w:r>
    </w:p>
    <w:p w:rsidR="00121E65" w:rsidRDefault="003267D3" w:rsidP="00F21DB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1.2. п</w:t>
      </w:r>
      <w:r w:rsidR="00121E65">
        <w:rPr>
          <w:bCs/>
          <w:szCs w:val="28"/>
        </w:rPr>
        <w:t>ункт 3.2 раздела 3</w:t>
      </w:r>
      <w:r w:rsidR="00121E65" w:rsidRPr="00121E65">
        <w:rPr>
          <w:bCs/>
          <w:szCs w:val="28"/>
        </w:rPr>
        <w:t xml:space="preserve"> Программы</w:t>
      </w:r>
      <w:r w:rsidR="00121E65">
        <w:rPr>
          <w:bCs/>
          <w:szCs w:val="28"/>
        </w:rPr>
        <w:t xml:space="preserve"> «</w:t>
      </w:r>
      <w:r w:rsidR="00121E65" w:rsidRPr="00121E65">
        <w:rPr>
          <w:bCs/>
          <w:szCs w:val="28"/>
        </w:rPr>
        <w:t>Показатели оценки состояния сферы благоустройства</w:t>
      </w:r>
      <w:r w:rsidR="00121E65">
        <w:rPr>
          <w:bCs/>
          <w:szCs w:val="28"/>
        </w:rPr>
        <w:t>»</w:t>
      </w:r>
      <w:r w:rsidR="00121E65" w:rsidRPr="00121E65">
        <w:rPr>
          <w:bCs/>
          <w:szCs w:val="28"/>
        </w:rPr>
        <w:t xml:space="preserve"> изложить в новой редакции согласно </w:t>
      </w:r>
      <w:r w:rsidR="00E851FF">
        <w:rPr>
          <w:bCs/>
          <w:szCs w:val="28"/>
        </w:rPr>
        <w:t xml:space="preserve"> </w:t>
      </w:r>
      <w:r w:rsidR="00121E65" w:rsidRPr="00121E65">
        <w:rPr>
          <w:bCs/>
          <w:szCs w:val="28"/>
        </w:rPr>
        <w:t>Приложения</w:t>
      </w:r>
      <w:r w:rsidR="00121E65">
        <w:rPr>
          <w:bCs/>
          <w:szCs w:val="28"/>
        </w:rPr>
        <w:t xml:space="preserve"> № 2</w:t>
      </w:r>
      <w:r w:rsidR="00121E65" w:rsidRPr="00121E65">
        <w:rPr>
          <w:bCs/>
          <w:szCs w:val="28"/>
        </w:rPr>
        <w:t xml:space="preserve"> </w:t>
      </w:r>
      <w:proofErr w:type="gramStart"/>
      <w:r w:rsidR="00121E65" w:rsidRPr="00121E65">
        <w:rPr>
          <w:bCs/>
          <w:szCs w:val="28"/>
        </w:rPr>
        <w:t>к</w:t>
      </w:r>
      <w:proofErr w:type="gramEnd"/>
      <w:r w:rsidR="00121E65" w:rsidRPr="00121E65">
        <w:rPr>
          <w:bCs/>
          <w:szCs w:val="28"/>
        </w:rPr>
        <w:t xml:space="preserve"> настоящему постановлению;</w:t>
      </w:r>
    </w:p>
    <w:p w:rsidR="00D7248D" w:rsidRDefault="003267D3" w:rsidP="00D7248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1.3. п</w:t>
      </w:r>
      <w:r w:rsidR="00D7248D">
        <w:rPr>
          <w:bCs/>
          <w:szCs w:val="28"/>
        </w:rPr>
        <w:t>ункт 6.2</w:t>
      </w:r>
      <w:r w:rsidR="00C549DD">
        <w:rPr>
          <w:bCs/>
          <w:szCs w:val="28"/>
        </w:rPr>
        <w:t xml:space="preserve"> </w:t>
      </w:r>
      <w:r w:rsidR="004E1BEB">
        <w:rPr>
          <w:bCs/>
          <w:szCs w:val="28"/>
        </w:rPr>
        <w:t>р</w:t>
      </w:r>
      <w:r w:rsidR="007377D8" w:rsidRPr="004E1BEB">
        <w:rPr>
          <w:bCs/>
          <w:szCs w:val="28"/>
        </w:rPr>
        <w:t>аздел</w:t>
      </w:r>
      <w:r w:rsidR="00C549DD">
        <w:rPr>
          <w:bCs/>
          <w:szCs w:val="28"/>
        </w:rPr>
        <w:t>а</w:t>
      </w:r>
      <w:r w:rsidR="007377D8" w:rsidRPr="004E1BEB">
        <w:rPr>
          <w:bCs/>
          <w:szCs w:val="28"/>
        </w:rPr>
        <w:t xml:space="preserve"> 6</w:t>
      </w:r>
      <w:r w:rsidR="004201EB">
        <w:rPr>
          <w:bCs/>
          <w:szCs w:val="28"/>
        </w:rPr>
        <w:t xml:space="preserve"> </w:t>
      </w:r>
      <w:r w:rsidR="007377D8" w:rsidRPr="004E1BEB">
        <w:rPr>
          <w:bCs/>
          <w:szCs w:val="28"/>
        </w:rPr>
        <w:t xml:space="preserve"> Программы </w:t>
      </w:r>
      <w:r w:rsidR="00D7248D">
        <w:rPr>
          <w:bCs/>
          <w:szCs w:val="28"/>
        </w:rPr>
        <w:t xml:space="preserve">«Задача 2. </w:t>
      </w:r>
      <w:r w:rsidR="00D7248D" w:rsidRPr="00D7248D">
        <w:rPr>
          <w:bCs/>
          <w:szCs w:val="28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  <w:r w:rsidR="00D7248D">
        <w:rPr>
          <w:bCs/>
          <w:szCs w:val="28"/>
        </w:rPr>
        <w:t xml:space="preserve">» </w:t>
      </w:r>
      <w:r w:rsidR="00D7248D" w:rsidRPr="00D7248D">
        <w:rPr>
          <w:bCs/>
          <w:szCs w:val="28"/>
        </w:rPr>
        <w:t xml:space="preserve">изложить в новой редакции </w:t>
      </w:r>
      <w:proofErr w:type="gramStart"/>
      <w:r w:rsidR="00D7248D" w:rsidRPr="00D7248D">
        <w:rPr>
          <w:bCs/>
          <w:szCs w:val="28"/>
        </w:rPr>
        <w:t>согласно</w:t>
      </w:r>
      <w:r w:rsidR="00E851FF">
        <w:rPr>
          <w:bCs/>
          <w:szCs w:val="28"/>
        </w:rPr>
        <w:t xml:space="preserve"> </w:t>
      </w:r>
      <w:r w:rsidR="00D7248D" w:rsidRPr="00D7248D">
        <w:rPr>
          <w:bCs/>
          <w:szCs w:val="28"/>
        </w:rPr>
        <w:t xml:space="preserve"> Приложения</w:t>
      </w:r>
      <w:proofErr w:type="gramEnd"/>
      <w:r w:rsidR="00D7248D" w:rsidRPr="00D7248D">
        <w:rPr>
          <w:bCs/>
          <w:szCs w:val="28"/>
        </w:rPr>
        <w:t xml:space="preserve"> № </w:t>
      </w:r>
      <w:r w:rsidR="00D7248D">
        <w:rPr>
          <w:bCs/>
          <w:szCs w:val="28"/>
        </w:rPr>
        <w:t>3</w:t>
      </w:r>
      <w:r w:rsidR="00D7248D" w:rsidRPr="00D7248D">
        <w:rPr>
          <w:bCs/>
          <w:szCs w:val="28"/>
        </w:rPr>
        <w:t xml:space="preserve"> к настоящему постановлению;</w:t>
      </w:r>
    </w:p>
    <w:p w:rsidR="00D7248D" w:rsidRPr="00D7248D" w:rsidRDefault="003267D3" w:rsidP="00D7248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1.4. п</w:t>
      </w:r>
      <w:r w:rsidR="00D7248D">
        <w:rPr>
          <w:bCs/>
          <w:szCs w:val="28"/>
        </w:rPr>
        <w:t xml:space="preserve">ункт 8.1 раздела 8 Программы изложить в следующей редакции: </w:t>
      </w:r>
      <w:proofErr w:type="gramStart"/>
      <w:r w:rsidR="00D7248D">
        <w:rPr>
          <w:bCs/>
          <w:szCs w:val="28"/>
        </w:rPr>
        <w:t>«</w:t>
      </w:r>
      <w:r w:rsidR="00D7248D" w:rsidRPr="00D7248D">
        <w:rPr>
          <w:bCs/>
          <w:szCs w:val="28"/>
        </w:rPr>
        <w:t>Организация управления реализацией Программы осуществляется созданной на территории Верхнепашинского сельсовета общественной комиссией по развитию городской (сельской) среды в соответствии с Постановлением от 14.09.2018 г. № 67-п «Об общественной комиссии по развитию городской (сельской) среды»</w:t>
      </w:r>
      <w:r w:rsidR="00D7248D">
        <w:rPr>
          <w:bCs/>
          <w:szCs w:val="28"/>
        </w:rPr>
        <w:t>;</w:t>
      </w:r>
      <w:proofErr w:type="gramEnd"/>
    </w:p>
    <w:p w:rsidR="007377D8" w:rsidRPr="004E1BEB" w:rsidRDefault="003267D3" w:rsidP="00ED7455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lastRenderedPageBreak/>
        <w:t>1.5. п</w:t>
      </w:r>
      <w:r w:rsidR="00D7248D">
        <w:rPr>
          <w:bCs/>
          <w:szCs w:val="28"/>
        </w:rPr>
        <w:t>риложение № 1 к паспорту Программы «</w:t>
      </w:r>
      <w:r w:rsidR="00D7248D" w:rsidRPr="00D7248D">
        <w:rPr>
          <w:bCs/>
          <w:szCs w:val="28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="00D7248D">
        <w:rPr>
          <w:bCs/>
          <w:szCs w:val="28"/>
        </w:rPr>
        <w:t xml:space="preserve">»    </w:t>
      </w:r>
      <w:r w:rsidR="004E1BEB" w:rsidRPr="004E1BEB">
        <w:rPr>
          <w:bCs/>
          <w:szCs w:val="28"/>
        </w:rPr>
        <w:t>изложить</w:t>
      </w:r>
      <w:r w:rsidR="004E1BEB">
        <w:rPr>
          <w:bCs/>
          <w:szCs w:val="28"/>
        </w:rPr>
        <w:t xml:space="preserve"> в новой редакции </w:t>
      </w:r>
      <w:proofErr w:type="gramStart"/>
      <w:r w:rsidR="00F07C2E" w:rsidRPr="00F07C2E">
        <w:rPr>
          <w:bCs/>
          <w:szCs w:val="28"/>
        </w:rPr>
        <w:t>согласно Приложения</w:t>
      </w:r>
      <w:proofErr w:type="gramEnd"/>
      <w:r w:rsidR="00F07C2E" w:rsidRPr="00F07C2E">
        <w:rPr>
          <w:bCs/>
          <w:szCs w:val="28"/>
        </w:rPr>
        <w:t xml:space="preserve"> №</w:t>
      </w:r>
      <w:r w:rsidR="009C5E55">
        <w:rPr>
          <w:bCs/>
          <w:szCs w:val="28"/>
        </w:rPr>
        <w:t xml:space="preserve"> </w:t>
      </w:r>
      <w:r w:rsidR="00D7248D">
        <w:rPr>
          <w:bCs/>
          <w:szCs w:val="28"/>
        </w:rPr>
        <w:t>4</w:t>
      </w:r>
      <w:r w:rsidR="00F07C2E" w:rsidRPr="00F07C2E">
        <w:rPr>
          <w:bCs/>
          <w:szCs w:val="28"/>
        </w:rPr>
        <w:t xml:space="preserve"> к настоящему постановлению;</w:t>
      </w:r>
    </w:p>
    <w:p w:rsidR="001B0E50" w:rsidRDefault="003267D3" w:rsidP="00ED7455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 w:rsidRPr="003267D3">
        <w:rPr>
          <w:bCs/>
          <w:szCs w:val="28"/>
        </w:rPr>
        <w:t>1.6</w:t>
      </w:r>
      <w:r>
        <w:rPr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="001B0E50">
        <w:rPr>
          <w:bCs/>
          <w:szCs w:val="28"/>
        </w:rPr>
        <w:t>п</w:t>
      </w:r>
      <w:r w:rsidR="001B0E50" w:rsidRPr="004E1BEB">
        <w:rPr>
          <w:bCs/>
          <w:szCs w:val="28"/>
        </w:rPr>
        <w:t xml:space="preserve">риложение № </w:t>
      </w:r>
      <w:r w:rsidR="001B0E50">
        <w:rPr>
          <w:bCs/>
          <w:szCs w:val="28"/>
        </w:rPr>
        <w:t>2</w:t>
      </w:r>
      <w:r w:rsidR="001B0E50" w:rsidRPr="004E1BEB">
        <w:rPr>
          <w:bCs/>
          <w:szCs w:val="28"/>
        </w:rPr>
        <w:t xml:space="preserve"> </w:t>
      </w:r>
      <w:r w:rsidRPr="003267D3">
        <w:rPr>
          <w:bCs/>
          <w:szCs w:val="28"/>
        </w:rPr>
        <w:t xml:space="preserve">к паспорту Программы </w:t>
      </w:r>
      <w:r w:rsidR="001B0E50">
        <w:rPr>
          <w:bCs/>
          <w:szCs w:val="28"/>
        </w:rPr>
        <w:t>«</w:t>
      </w:r>
      <w:r w:rsidRPr="003267D3">
        <w:rPr>
          <w:bCs/>
          <w:szCs w:val="28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  <w:r w:rsidR="001B0E50">
        <w:rPr>
          <w:bCs/>
          <w:szCs w:val="28"/>
        </w:rPr>
        <w:t xml:space="preserve">» </w:t>
      </w:r>
      <w:r w:rsidR="001B0E50" w:rsidRPr="001B0E50">
        <w:rPr>
          <w:bCs/>
          <w:szCs w:val="28"/>
        </w:rPr>
        <w:t xml:space="preserve">изложить в новой редакции </w:t>
      </w:r>
      <w:proofErr w:type="gramStart"/>
      <w:r w:rsidR="00F07C2E" w:rsidRPr="00F07C2E">
        <w:rPr>
          <w:bCs/>
          <w:szCs w:val="28"/>
        </w:rPr>
        <w:t>согласно Приложения</w:t>
      </w:r>
      <w:proofErr w:type="gramEnd"/>
      <w:r w:rsidR="00F07C2E" w:rsidRPr="00F07C2E">
        <w:rPr>
          <w:bCs/>
          <w:szCs w:val="28"/>
        </w:rPr>
        <w:t xml:space="preserve"> №</w:t>
      </w:r>
      <w:r w:rsidR="009C5E55">
        <w:rPr>
          <w:bCs/>
          <w:szCs w:val="28"/>
        </w:rPr>
        <w:t xml:space="preserve"> </w:t>
      </w:r>
      <w:r>
        <w:rPr>
          <w:bCs/>
          <w:szCs w:val="28"/>
        </w:rPr>
        <w:t>5 к настоящему постановлению;</w:t>
      </w:r>
    </w:p>
    <w:p w:rsidR="00227469" w:rsidRDefault="003267D3" w:rsidP="00227469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1.7. приложение № 1 к Программе «</w:t>
      </w:r>
      <w:r w:rsidR="00227469" w:rsidRPr="00227469">
        <w:rPr>
          <w:bCs/>
          <w:szCs w:val="28"/>
        </w:rPr>
        <w:t>Перечень</w:t>
      </w:r>
      <w:r w:rsidR="00227469">
        <w:rPr>
          <w:bCs/>
          <w:szCs w:val="28"/>
        </w:rPr>
        <w:t xml:space="preserve"> </w:t>
      </w:r>
      <w:r w:rsidR="00227469" w:rsidRPr="00227469">
        <w:rPr>
          <w:bCs/>
          <w:szCs w:val="28"/>
        </w:rPr>
        <w:t>мероприятий муниципальной программы «Формирование современной городской (сельской)  среды Верхнепашинского сельсовета Енисейского района Красноярского края  на 2018-2022 годы</w:t>
      </w:r>
      <w:r w:rsidR="00227469">
        <w:rPr>
          <w:bCs/>
          <w:szCs w:val="28"/>
        </w:rPr>
        <w:t>»</w:t>
      </w:r>
      <w:r w:rsidR="00227469" w:rsidRPr="00227469">
        <w:rPr>
          <w:bCs/>
          <w:szCs w:val="28"/>
        </w:rPr>
        <w:t xml:space="preserve"> </w:t>
      </w:r>
      <w:r w:rsidR="009E3982">
        <w:rPr>
          <w:bCs/>
          <w:szCs w:val="28"/>
        </w:rPr>
        <w:t xml:space="preserve"> </w:t>
      </w:r>
      <w:r w:rsidR="00227469" w:rsidRPr="00227469">
        <w:rPr>
          <w:bCs/>
          <w:szCs w:val="28"/>
        </w:rPr>
        <w:t xml:space="preserve">изложить в новой редакции </w:t>
      </w:r>
      <w:proofErr w:type="gramStart"/>
      <w:r w:rsidR="00227469" w:rsidRPr="00227469">
        <w:rPr>
          <w:bCs/>
          <w:szCs w:val="28"/>
        </w:rPr>
        <w:t>согласно</w:t>
      </w:r>
      <w:r w:rsidR="00E851FF">
        <w:rPr>
          <w:bCs/>
          <w:szCs w:val="28"/>
        </w:rPr>
        <w:t xml:space="preserve"> </w:t>
      </w:r>
      <w:r w:rsidR="00227469" w:rsidRPr="00227469">
        <w:rPr>
          <w:bCs/>
          <w:szCs w:val="28"/>
        </w:rPr>
        <w:t xml:space="preserve"> Приложения</w:t>
      </w:r>
      <w:proofErr w:type="gramEnd"/>
      <w:r w:rsidR="00227469" w:rsidRPr="00227469">
        <w:rPr>
          <w:bCs/>
          <w:szCs w:val="28"/>
        </w:rPr>
        <w:t xml:space="preserve"> № </w:t>
      </w:r>
      <w:r w:rsidR="00227469">
        <w:rPr>
          <w:bCs/>
          <w:szCs w:val="28"/>
        </w:rPr>
        <w:t>6</w:t>
      </w:r>
      <w:r w:rsidR="00227469" w:rsidRPr="00227469">
        <w:rPr>
          <w:bCs/>
          <w:szCs w:val="28"/>
        </w:rPr>
        <w:t xml:space="preserve"> к настоящему постановлению;</w:t>
      </w:r>
    </w:p>
    <w:p w:rsidR="00227469" w:rsidRDefault="00227469" w:rsidP="00227469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1.8. приложение № 2 к Программе «</w:t>
      </w:r>
      <w:r w:rsidRPr="00227469">
        <w:rPr>
          <w:bCs/>
          <w:szCs w:val="28"/>
        </w:rPr>
        <w:t>Ранжированный адресный перечень дворовых территорий многоквартирных домов</w:t>
      </w:r>
      <w:r>
        <w:rPr>
          <w:bCs/>
          <w:szCs w:val="28"/>
        </w:rPr>
        <w:t xml:space="preserve">» </w:t>
      </w:r>
      <w:r w:rsidRPr="00227469">
        <w:rPr>
          <w:bCs/>
          <w:szCs w:val="28"/>
        </w:rPr>
        <w:t xml:space="preserve">изложить в новой редакции </w:t>
      </w:r>
      <w:proofErr w:type="gramStart"/>
      <w:r w:rsidRPr="00227469">
        <w:rPr>
          <w:bCs/>
          <w:szCs w:val="28"/>
        </w:rPr>
        <w:t>согласно Приложения</w:t>
      </w:r>
      <w:proofErr w:type="gramEnd"/>
      <w:r w:rsidRPr="00227469">
        <w:rPr>
          <w:bCs/>
          <w:szCs w:val="28"/>
        </w:rPr>
        <w:t xml:space="preserve"> № </w:t>
      </w:r>
      <w:r>
        <w:rPr>
          <w:bCs/>
          <w:szCs w:val="28"/>
        </w:rPr>
        <w:t>7</w:t>
      </w:r>
      <w:r w:rsidRPr="00227469">
        <w:rPr>
          <w:bCs/>
          <w:szCs w:val="28"/>
        </w:rPr>
        <w:t xml:space="preserve"> к настоящему постановлению;</w:t>
      </w:r>
    </w:p>
    <w:p w:rsidR="003267D3" w:rsidRDefault="00D21913" w:rsidP="00227469">
      <w:pPr>
        <w:tabs>
          <w:tab w:val="left" w:pos="567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1.9.</w:t>
      </w:r>
      <w:r w:rsidRPr="00D21913">
        <w:t xml:space="preserve"> </w:t>
      </w:r>
      <w:r>
        <w:t>приложение № 4 к Программе «</w:t>
      </w:r>
      <w:r w:rsidRPr="00D21913">
        <w:rPr>
          <w:bCs/>
          <w:szCs w:val="28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  <w:r>
        <w:rPr>
          <w:bCs/>
          <w:szCs w:val="28"/>
        </w:rPr>
        <w:t>»</w:t>
      </w:r>
      <w:r w:rsidRPr="00D21913">
        <w:t xml:space="preserve"> </w:t>
      </w:r>
      <w:r w:rsidRPr="00D21913">
        <w:rPr>
          <w:bCs/>
          <w:szCs w:val="28"/>
        </w:rPr>
        <w:t xml:space="preserve">изложить в новой редакции </w:t>
      </w:r>
      <w:proofErr w:type="gramStart"/>
      <w:r w:rsidRPr="00D21913">
        <w:rPr>
          <w:bCs/>
          <w:szCs w:val="28"/>
        </w:rPr>
        <w:t xml:space="preserve">согласно </w:t>
      </w:r>
      <w:r w:rsidR="00E851FF">
        <w:rPr>
          <w:bCs/>
          <w:szCs w:val="28"/>
        </w:rPr>
        <w:t xml:space="preserve"> </w:t>
      </w:r>
      <w:r w:rsidRPr="00D21913">
        <w:rPr>
          <w:bCs/>
          <w:szCs w:val="28"/>
        </w:rPr>
        <w:t>Приложения</w:t>
      </w:r>
      <w:proofErr w:type="gramEnd"/>
      <w:r w:rsidRPr="00D21913">
        <w:rPr>
          <w:bCs/>
          <w:szCs w:val="28"/>
        </w:rPr>
        <w:t xml:space="preserve"> № </w:t>
      </w:r>
      <w:r>
        <w:rPr>
          <w:bCs/>
          <w:szCs w:val="28"/>
        </w:rPr>
        <w:t>8</w:t>
      </w:r>
      <w:r w:rsidRPr="00D21913">
        <w:rPr>
          <w:bCs/>
          <w:szCs w:val="28"/>
        </w:rPr>
        <w:t xml:space="preserve"> к н</w:t>
      </w:r>
      <w:r w:rsidR="009E3982">
        <w:rPr>
          <w:bCs/>
          <w:szCs w:val="28"/>
        </w:rPr>
        <w:t>астоящему постановле</w:t>
      </w:r>
      <w:r w:rsidR="005A213B">
        <w:rPr>
          <w:bCs/>
          <w:szCs w:val="28"/>
        </w:rPr>
        <w:t>нию;</w:t>
      </w:r>
    </w:p>
    <w:p w:rsidR="005A213B" w:rsidRPr="001B0E50" w:rsidRDefault="005A213B" w:rsidP="00227469">
      <w:pPr>
        <w:tabs>
          <w:tab w:val="left" w:pos="567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Cs/>
          <w:szCs w:val="28"/>
        </w:rPr>
        <w:t xml:space="preserve">1.10. </w:t>
      </w:r>
      <w:r w:rsidR="00D95E4E">
        <w:rPr>
          <w:bCs/>
          <w:szCs w:val="28"/>
        </w:rPr>
        <w:t xml:space="preserve">дополнить Программу </w:t>
      </w:r>
      <w:r w:rsidR="0004329A">
        <w:rPr>
          <w:bCs/>
          <w:szCs w:val="28"/>
        </w:rPr>
        <w:t>П</w:t>
      </w:r>
      <w:r w:rsidR="00D95E4E">
        <w:rPr>
          <w:bCs/>
          <w:szCs w:val="28"/>
        </w:rPr>
        <w:t xml:space="preserve">риложением № </w:t>
      </w:r>
      <w:r w:rsidR="0004329A">
        <w:rPr>
          <w:bCs/>
          <w:szCs w:val="28"/>
        </w:rPr>
        <w:t>4.1</w:t>
      </w:r>
      <w:r w:rsidR="00D95E4E">
        <w:rPr>
          <w:bCs/>
          <w:szCs w:val="28"/>
        </w:rPr>
        <w:t xml:space="preserve"> согласно Приложению № 9 к настоящему постановлению.</w:t>
      </w:r>
    </w:p>
    <w:p w:rsidR="001B0E50" w:rsidRDefault="001B0E50" w:rsidP="001B0E50">
      <w:pPr>
        <w:autoSpaceDE w:val="0"/>
        <w:autoSpaceDN w:val="0"/>
        <w:adjustRightInd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1B0E50" w:rsidRDefault="001B0E50" w:rsidP="001B0E50">
      <w:pPr>
        <w:autoSpaceDE w:val="0"/>
        <w:autoSpaceDN w:val="0"/>
        <w:adjustRightInd w:val="0"/>
      </w:pPr>
      <w:r>
        <w:t>3.</w:t>
      </w:r>
      <w:r w:rsidR="00121E65" w:rsidRPr="00121E65">
        <w:rPr>
          <w:rFonts w:eastAsia="Times New Roman"/>
          <w:szCs w:val="28"/>
          <w:lang w:eastAsia="ru-RU"/>
        </w:rPr>
        <w:t xml:space="preserve"> </w:t>
      </w:r>
      <w:r w:rsidR="00121E65" w:rsidRPr="00121E65">
        <w:t xml:space="preserve">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="00121E65" w:rsidRPr="00121E65">
        <w:rPr>
          <w:bCs/>
        </w:rPr>
        <w:t>и подлежит размещению на официальном сайте Верхнепашинского сельсовета Енисейского района в сети Интернет</w:t>
      </w:r>
      <w:r w:rsidR="00121E65">
        <w:rPr>
          <w:bCs/>
        </w:rPr>
        <w:t>-</w:t>
      </w:r>
      <w:r w:rsidR="00121E65" w:rsidRPr="00121E65">
        <w:t xml:space="preserve"> http://verhnepashino.bdu.su</w:t>
      </w:r>
      <w:r w:rsidR="00E851FF">
        <w:t>.</w:t>
      </w:r>
    </w:p>
    <w:p w:rsidR="00B0143D" w:rsidRDefault="00B0143D" w:rsidP="001B0E50">
      <w:pPr>
        <w:autoSpaceDE w:val="0"/>
        <w:autoSpaceDN w:val="0"/>
        <w:adjustRightInd w:val="0"/>
      </w:pPr>
    </w:p>
    <w:p w:rsidR="00B0143D" w:rsidRDefault="00B0143D" w:rsidP="001B0E50">
      <w:pPr>
        <w:autoSpaceDE w:val="0"/>
        <w:autoSpaceDN w:val="0"/>
        <w:adjustRightInd w:val="0"/>
      </w:pPr>
    </w:p>
    <w:p w:rsidR="00121E65" w:rsidRPr="00121E65" w:rsidRDefault="00121E65" w:rsidP="00121E65">
      <w:pPr>
        <w:autoSpaceDE w:val="0"/>
        <w:autoSpaceDN w:val="0"/>
        <w:adjustRightInd w:val="0"/>
      </w:pPr>
      <w:r w:rsidRPr="00121E65">
        <w:t>Глава сельсовета                                                                                 П.И Ефремов</w:t>
      </w:r>
    </w:p>
    <w:p w:rsidR="001B0E50" w:rsidRDefault="001B0E50" w:rsidP="001B0E50">
      <w:pPr>
        <w:autoSpaceDE w:val="0"/>
        <w:autoSpaceDN w:val="0"/>
        <w:adjustRightInd w:val="0"/>
      </w:pPr>
    </w:p>
    <w:p w:rsidR="001B0E50" w:rsidRDefault="001B0E50" w:rsidP="001B0E50">
      <w:pPr>
        <w:autoSpaceDE w:val="0"/>
        <w:autoSpaceDN w:val="0"/>
        <w:adjustRightInd w:val="0"/>
      </w:pPr>
    </w:p>
    <w:p w:rsidR="001B0E50" w:rsidRDefault="001B0E50" w:rsidP="001B0E50">
      <w:pPr>
        <w:autoSpaceDE w:val="0"/>
        <w:autoSpaceDN w:val="0"/>
        <w:adjustRightInd w:val="0"/>
      </w:pPr>
    </w:p>
    <w:p w:rsidR="00F07C2E" w:rsidRDefault="00F07C2E" w:rsidP="001B0E50">
      <w:pPr>
        <w:autoSpaceDE w:val="0"/>
        <w:autoSpaceDN w:val="0"/>
        <w:adjustRightInd w:val="0"/>
      </w:pPr>
    </w:p>
    <w:p w:rsidR="00F07C2E" w:rsidRDefault="00F07C2E" w:rsidP="001B0E50">
      <w:pPr>
        <w:autoSpaceDE w:val="0"/>
        <w:autoSpaceDN w:val="0"/>
        <w:adjustRightInd w:val="0"/>
      </w:pPr>
    </w:p>
    <w:p w:rsidR="00F07C2E" w:rsidRDefault="00F07C2E" w:rsidP="001B0E50">
      <w:pPr>
        <w:autoSpaceDE w:val="0"/>
        <w:autoSpaceDN w:val="0"/>
        <w:adjustRightInd w:val="0"/>
      </w:pPr>
    </w:p>
    <w:p w:rsidR="00F07C2E" w:rsidRDefault="00F07C2E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9E3982" w:rsidRDefault="009E3982" w:rsidP="001B0E50">
      <w:pPr>
        <w:autoSpaceDE w:val="0"/>
        <w:autoSpaceDN w:val="0"/>
        <w:adjustRightInd w:val="0"/>
      </w:pPr>
    </w:p>
    <w:p w:rsidR="005D1ACE" w:rsidRDefault="005D1ACE" w:rsidP="001B0E50">
      <w:pPr>
        <w:autoSpaceDE w:val="0"/>
        <w:autoSpaceDN w:val="0"/>
        <w:adjustRightInd w:val="0"/>
      </w:pPr>
    </w:p>
    <w:p w:rsidR="005D1ACE" w:rsidRDefault="005D1ACE" w:rsidP="001B0E50">
      <w:pPr>
        <w:autoSpaceDE w:val="0"/>
        <w:autoSpaceDN w:val="0"/>
        <w:adjustRightInd w:val="0"/>
      </w:pPr>
    </w:p>
    <w:p w:rsidR="001B0E50" w:rsidRPr="00227469" w:rsidRDefault="001B0E50" w:rsidP="001B0E5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>Приложение № 1</w:t>
      </w:r>
    </w:p>
    <w:p w:rsidR="001B0E50" w:rsidRPr="00227469" w:rsidRDefault="001B0E50" w:rsidP="001B0E5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к постановлению администрации</w:t>
      </w:r>
    </w:p>
    <w:p w:rsidR="00121E65" w:rsidRPr="00227469" w:rsidRDefault="000659BA" w:rsidP="001B0E5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21E65" w:rsidRPr="00227469">
        <w:rPr>
          <w:rFonts w:eastAsia="Times New Roman"/>
          <w:sz w:val="20"/>
          <w:szCs w:val="20"/>
          <w:lang w:eastAsia="ru-RU"/>
        </w:rPr>
        <w:t>Верхнепашинского сельсовета</w:t>
      </w:r>
    </w:p>
    <w:p w:rsidR="001B0E50" w:rsidRPr="00227469" w:rsidRDefault="000659BA" w:rsidP="001B0E5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227469">
        <w:rPr>
          <w:rFonts w:eastAsia="Times New Roman"/>
          <w:sz w:val="20"/>
          <w:szCs w:val="20"/>
          <w:lang w:eastAsia="ru-RU"/>
        </w:rPr>
        <w:t xml:space="preserve">от </w:t>
      </w:r>
      <w:r w:rsidR="00182E47">
        <w:rPr>
          <w:rFonts w:eastAsia="Times New Roman"/>
          <w:sz w:val="20"/>
          <w:szCs w:val="20"/>
          <w:lang w:eastAsia="ru-RU"/>
        </w:rPr>
        <w:t>29.12.2018</w:t>
      </w:r>
      <w:r w:rsidR="00182E47" w:rsidRPr="00227469">
        <w:rPr>
          <w:rFonts w:eastAsia="Times New Roman"/>
          <w:sz w:val="20"/>
          <w:szCs w:val="20"/>
          <w:lang w:eastAsia="ru-RU"/>
        </w:rPr>
        <w:t xml:space="preserve"> г.</w:t>
      </w:r>
      <w:r w:rsidR="00182E47">
        <w:rPr>
          <w:rFonts w:eastAsia="Times New Roman"/>
          <w:sz w:val="20"/>
          <w:szCs w:val="20"/>
          <w:lang w:eastAsia="ru-RU"/>
        </w:rPr>
        <w:t xml:space="preserve"> </w:t>
      </w:r>
      <w:r w:rsidRPr="00227469">
        <w:rPr>
          <w:rFonts w:eastAsia="Times New Roman"/>
          <w:sz w:val="20"/>
          <w:szCs w:val="20"/>
          <w:lang w:eastAsia="ru-RU"/>
        </w:rPr>
        <w:t xml:space="preserve">№ </w:t>
      </w:r>
      <w:r w:rsidR="00182E47">
        <w:rPr>
          <w:rFonts w:eastAsia="Times New Roman"/>
          <w:sz w:val="20"/>
          <w:szCs w:val="20"/>
          <w:lang w:eastAsia="ru-RU"/>
        </w:rPr>
        <w:t xml:space="preserve">99-п </w:t>
      </w:r>
    </w:p>
    <w:p w:rsidR="00121E65" w:rsidRPr="009E3982" w:rsidRDefault="00121E65" w:rsidP="009E3982">
      <w:pPr>
        <w:widowControl w:val="0"/>
        <w:numPr>
          <w:ilvl w:val="0"/>
          <w:numId w:val="2"/>
        </w:numPr>
        <w:suppressAutoHyphens/>
        <w:spacing w:after="200" w:line="276" w:lineRule="auto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9E3982">
        <w:rPr>
          <w:rFonts w:eastAsia="SimSun"/>
          <w:b/>
          <w:kern w:val="1"/>
          <w:sz w:val="24"/>
          <w:szCs w:val="24"/>
          <w:lang w:eastAsia="ar-SA"/>
        </w:rPr>
        <w:t>Паспорт муниципальной Программы</w:t>
      </w:r>
    </w:p>
    <w:tbl>
      <w:tblPr>
        <w:tblW w:w="9688" w:type="dxa"/>
        <w:jc w:val="center"/>
        <w:tblInd w:w="-4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0"/>
        <w:gridCol w:w="7078"/>
      </w:tblGrid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/>
                <w:bCs/>
                <w:kern w:val="1"/>
                <w:sz w:val="22"/>
                <w:lang w:eastAsia="ar-SA"/>
              </w:rPr>
              <w:t>«</w:t>
            </w: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 xml:space="preserve">Формирование современной городской (сельской) среды Верхнепашинского сельсовета Енисейского района Красноярского края  на 2018-2022 годы» (далее </w:t>
            </w:r>
            <w:proofErr w:type="gramStart"/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–П</w:t>
            </w:r>
            <w:proofErr w:type="gramEnd"/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рограммы)</w:t>
            </w:r>
          </w:p>
        </w:tc>
      </w:tr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Основания для разработки государственной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 xml:space="preserve">ст.179 Бюджетного кодекса Российской Федерации,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Приказ Минстроя России от 06.04.2017 № 691/</w:t>
            </w:r>
            <w:proofErr w:type="spellStart"/>
            <w:proofErr w:type="gramStart"/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пр</w:t>
            </w:r>
            <w:proofErr w:type="spellEnd"/>
            <w:proofErr w:type="gramEnd"/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Устав Верхнепашинского сельсовета Енисейского района Красноярского края, постановление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</w:t>
            </w:r>
            <w:proofErr w:type="gramStart"/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формировании</w:t>
            </w:r>
            <w:proofErr w:type="gramEnd"/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 xml:space="preserve"> и реализации»</w:t>
            </w:r>
          </w:p>
        </w:tc>
      </w:tr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Ответственный исполнитель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Администрация Верхнепашинского сельсовета Енисейского района Красноярского края</w:t>
            </w:r>
          </w:p>
        </w:tc>
      </w:tr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Участники</w:t>
            </w:r>
          </w:p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-Администрация Верхнепашинского сельсовета Енисейского района Красноярского края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-управляющие компании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 xml:space="preserve">    -жители населенных пунктов Верхнепашинского сельсовета Енисейского района Красноярского края </w:t>
            </w:r>
          </w:p>
        </w:tc>
      </w:tr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В целях реализации целей Программы подпрограммы не выделяются.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 xml:space="preserve">Мероприятия муниципальной программы в соответствии с п. 6. 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</w:p>
        </w:tc>
      </w:tr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Цели Программы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Times New Roman"/>
                <w:sz w:val="22"/>
                <w:lang w:eastAsia="ru-RU"/>
              </w:rPr>
              <w:t>Повышение уровня благоустройства территорий</w:t>
            </w:r>
            <w:r w:rsidRPr="00121E65">
              <w:rPr>
                <w:rFonts w:eastAsia="Times New Roman"/>
                <w:bCs/>
                <w:sz w:val="22"/>
                <w:lang w:eastAsia="ru-RU"/>
              </w:rPr>
              <w:t xml:space="preserve"> создание наиболее благоприятных и комфортных условий жизнедеятельности населения</w:t>
            </w:r>
            <w:r w:rsidRPr="00121E65"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r w:rsidRPr="00121E65">
              <w:rPr>
                <w:rFonts w:eastAsia="Times New Roman"/>
                <w:bCs/>
                <w:sz w:val="22"/>
                <w:lang w:eastAsia="ru-RU"/>
              </w:rPr>
              <w:t>Верхнепашинского сельсовета.</w:t>
            </w:r>
          </w:p>
        </w:tc>
      </w:tr>
      <w:tr w:rsidR="00121E65" w:rsidRPr="00121E65" w:rsidTr="005D1ACE">
        <w:trPr>
          <w:trHeight w:val="2037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Задачи</w:t>
            </w:r>
          </w:p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 xml:space="preserve">Программы 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65" w:rsidRPr="00121E65" w:rsidRDefault="00121E65" w:rsidP="00121E6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sz w:val="22"/>
              </w:rPr>
              <w:t>1</w:t>
            </w:r>
            <w:r w:rsidRPr="00121E65">
              <w:rPr>
                <w:color w:val="000000"/>
                <w:sz w:val="22"/>
              </w:rPr>
              <w:t>. Обеспечение формирования единого облика муниципального образования;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 w:rsidRPr="00121E65">
              <w:rPr>
                <w:bCs/>
                <w:color w:val="000000"/>
                <w:sz w:val="22"/>
              </w:rPr>
              <w:t>;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rFonts w:eastAsia="Times New Roman"/>
                <w:color w:val="000000"/>
                <w:sz w:val="22"/>
                <w:lang w:eastAsia="ru-RU"/>
              </w:rPr>
              <w:t xml:space="preserve">3. </w:t>
            </w:r>
            <w:r w:rsidRPr="00121E65">
              <w:rPr>
                <w:color w:val="000000"/>
                <w:sz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 xml:space="preserve">Приложение № 1, № 2  к паспорту муниципальной программы </w:t>
            </w:r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contextualSpacing/>
              <w:rPr>
                <w:rFonts w:eastAsia="SimSun"/>
                <w:kern w:val="1"/>
                <w:sz w:val="22"/>
                <w:lang w:eastAsia="ar-SA"/>
              </w:rPr>
            </w:pPr>
          </w:p>
        </w:tc>
      </w:tr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>Срок</w:t>
            </w:r>
            <w:r w:rsidRPr="00121E65">
              <w:rPr>
                <w:rFonts w:eastAsia="SimSun"/>
                <w:kern w:val="1"/>
                <w:sz w:val="22"/>
                <w:lang w:eastAsia="ar-SA"/>
              </w:rPr>
              <w:br/>
              <w:t>реализации Программы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121E65">
              <w:rPr>
                <w:rFonts w:eastAsia="Times New Roman"/>
                <w:sz w:val="22"/>
                <w:lang w:eastAsia="ru-RU"/>
              </w:rPr>
              <w:t>2018-2022 годы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</w:p>
        </w:tc>
      </w:tr>
      <w:tr w:rsidR="00121E65" w:rsidRPr="00121E65" w:rsidTr="005D1ACE">
        <w:trPr>
          <w:trHeight w:val="71"/>
          <w:jc w:val="center"/>
        </w:trPr>
        <w:tc>
          <w:tcPr>
            <w:tcW w:w="26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t xml:space="preserve">Объемы бюджетных ассигнований </w:t>
            </w:r>
            <w:r w:rsidRPr="00121E65">
              <w:rPr>
                <w:rFonts w:eastAsia="SimSun"/>
                <w:kern w:val="1"/>
                <w:sz w:val="22"/>
                <w:lang w:eastAsia="ar-SA"/>
              </w:rPr>
              <w:lastRenderedPageBreak/>
              <w:t>Программы</w:t>
            </w:r>
            <w:r w:rsidRPr="00121E65">
              <w:rPr>
                <w:rFonts w:eastAsia="SimSun"/>
                <w:kern w:val="1"/>
                <w:sz w:val="22"/>
                <w:vertAlign w:val="superscript"/>
                <w:lang w:eastAsia="ar-SA"/>
              </w:rPr>
              <w:footnoteReference w:id="1"/>
            </w:r>
            <w:r w:rsidRPr="00121E65">
              <w:rPr>
                <w:rFonts w:eastAsia="SimSun"/>
                <w:kern w:val="1"/>
                <w:sz w:val="22"/>
                <w:lang w:eastAsia="ar-SA"/>
              </w:rPr>
              <w:t xml:space="preserve"> </w:t>
            </w:r>
          </w:p>
        </w:tc>
        <w:tc>
          <w:tcPr>
            <w:tcW w:w="70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lastRenderedPageBreak/>
              <w:t>общий объем финансирования муниципальной программы в 2018 - 2022 годах за счет всех источников составит 1105,5 тыс. рублей, в том числе: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lastRenderedPageBreak/>
              <w:t>2018 год –0,0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2019 год – 1105,3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2020 год -  0,0 тыс. рублей.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в том числе: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средства федерального бюджета – 1013,3 тыс. рублей, в том числе по годам: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2019 год – 1013,3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2020 год -  0,0 тыс. рублей.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средства краевого бюджета – 53,3 тыс. рублей, в том числе по годам: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2019 год – 53,3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2020 год -  0,0 тыс. рублей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средства местного бюджета – 19,8 тыс. рублей, в том числе по годам: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2019 год – 19,8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2020 год -  0,0 тыс. рублей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иные источники – 19,1 тыс. рублей, в том числе по годам: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2018 год –0,0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2019 год – 19,1 тыс. рублей;</w:t>
            </w:r>
          </w:p>
          <w:p w:rsidR="00121E65" w:rsidRPr="00121E65" w:rsidRDefault="00121E65" w:rsidP="00121E65">
            <w:pPr>
              <w:widowControl w:val="0"/>
              <w:suppressAutoHyphens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bCs/>
                <w:kern w:val="1"/>
                <w:sz w:val="22"/>
                <w:lang w:eastAsia="ar-SA"/>
              </w:rPr>
              <w:t>2020 год -  0,0 тыс. рублей</w:t>
            </w:r>
          </w:p>
        </w:tc>
      </w:tr>
      <w:tr w:rsidR="00121E65" w:rsidRPr="00121E65" w:rsidTr="005D1ACE">
        <w:trPr>
          <w:trHeight w:val="812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widowControl w:val="0"/>
              <w:suppressAutoHyphens/>
              <w:jc w:val="left"/>
              <w:rPr>
                <w:rFonts w:eastAsia="SimSun"/>
                <w:kern w:val="1"/>
                <w:sz w:val="22"/>
                <w:lang w:eastAsia="ar-SA"/>
              </w:rPr>
            </w:pPr>
            <w:r w:rsidRPr="00121E65">
              <w:rPr>
                <w:rFonts w:eastAsia="SimSun"/>
                <w:kern w:val="1"/>
                <w:sz w:val="22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121E65">
              <w:rPr>
                <w:rFonts w:eastAsia="Times New Roman"/>
                <w:sz w:val="22"/>
                <w:lang w:eastAsia="ru-RU"/>
              </w:rPr>
              <w:t xml:space="preserve">Повышение уровня благоустройства дворовых территорий и общественных территорий; 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lang w:eastAsia="ru-RU"/>
              </w:rPr>
            </w:pPr>
            <w:r w:rsidRPr="00121E65">
              <w:rPr>
                <w:rFonts w:eastAsia="Times New Roman"/>
                <w:bCs/>
                <w:sz w:val="22"/>
                <w:lang w:eastAsia="ru-RU"/>
              </w:rPr>
              <w:t xml:space="preserve">-увеличение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lang w:eastAsia="ru-RU"/>
              </w:rPr>
            </w:pPr>
            <w:r w:rsidRPr="00121E65">
              <w:rPr>
                <w:rFonts w:eastAsia="Times New Roman"/>
                <w:bCs/>
                <w:sz w:val="22"/>
                <w:lang w:eastAsia="ru-RU"/>
              </w:rPr>
              <w:t xml:space="preserve">создание комфортных условий для отдыха и досуга жителей; </w:t>
            </w:r>
            <w:r w:rsidRPr="00121E65">
              <w:rPr>
                <w:rFonts w:eastAsia="Times New Roman"/>
                <w:sz w:val="22"/>
                <w:lang w:eastAsia="ru-RU"/>
              </w:rPr>
              <w:t xml:space="preserve"> повышение уровня вовлеченности граждан, организаций в реализацию мероприятий по благоустройству территории </w:t>
            </w:r>
            <w:r w:rsidRPr="00121E65">
              <w:rPr>
                <w:rFonts w:eastAsia="Times New Roman"/>
                <w:bCs/>
                <w:sz w:val="22"/>
                <w:lang w:eastAsia="ru-RU"/>
              </w:rPr>
              <w:t>Верхнепашинского сельсовета;</w:t>
            </w:r>
          </w:p>
          <w:p w:rsidR="00121E65" w:rsidRPr="00121E65" w:rsidRDefault="00121E65" w:rsidP="00121E65">
            <w:pPr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2"/>
                <w:lang w:eastAsia="ar-SA"/>
              </w:rPr>
            </w:pPr>
            <w:r w:rsidRPr="00121E65">
              <w:rPr>
                <w:rFonts w:eastAsia="Times New Roman"/>
                <w:bCs/>
                <w:sz w:val="22"/>
                <w:lang w:eastAsia="ru-RU"/>
              </w:rPr>
              <w:t>достижение уровня информирования о мероприятиях по формированию современной городской среды муниципального образования в ходе реализации Программы до 100%.</w:t>
            </w:r>
          </w:p>
        </w:tc>
      </w:tr>
    </w:tbl>
    <w:p w:rsidR="00121E65" w:rsidRDefault="00121E65" w:rsidP="00121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21E65" w:rsidRDefault="00121E65" w:rsidP="00121E6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D1ACE" w:rsidRDefault="005D1ACE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D1ACE" w:rsidRDefault="005D1ACE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D1ACE" w:rsidRDefault="005D1ACE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D1ACE" w:rsidRDefault="005D1ACE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D1ACE" w:rsidRDefault="005D1ACE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D1ACE" w:rsidRDefault="005D1ACE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121E65" w:rsidRPr="00227469" w:rsidRDefault="00121E65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lastRenderedPageBreak/>
        <w:t>Приложение № 2</w:t>
      </w:r>
    </w:p>
    <w:p w:rsidR="00121E65" w:rsidRPr="00227469" w:rsidRDefault="00121E65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к постановлению администрации</w:t>
      </w:r>
    </w:p>
    <w:p w:rsidR="00121E65" w:rsidRPr="00227469" w:rsidRDefault="00121E65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121E65" w:rsidRPr="00227469" w:rsidRDefault="00121E65" w:rsidP="00121E65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182E47">
        <w:rPr>
          <w:rFonts w:eastAsia="Times New Roman"/>
          <w:sz w:val="20"/>
          <w:szCs w:val="20"/>
          <w:lang w:eastAsia="ru-RU"/>
        </w:rPr>
        <w:t>от 29.12.2018 г. № 99-п</w:t>
      </w:r>
    </w:p>
    <w:p w:rsidR="00121E65" w:rsidRDefault="00121E65" w:rsidP="00121E65">
      <w:pPr>
        <w:autoSpaceDE w:val="0"/>
        <w:autoSpaceDN w:val="0"/>
        <w:adjustRightInd w:val="0"/>
      </w:pPr>
    </w:p>
    <w:p w:rsidR="00121E65" w:rsidRPr="00227469" w:rsidRDefault="00121E65" w:rsidP="00121E65">
      <w:pPr>
        <w:pStyle w:val="a5"/>
        <w:widowControl w:val="0"/>
        <w:numPr>
          <w:ilvl w:val="1"/>
          <w:numId w:val="4"/>
        </w:numPr>
        <w:suppressAutoHyphens/>
        <w:spacing w:after="200" w:line="276" w:lineRule="auto"/>
        <w:jc w:val="left"/>
        <w:rPr>
          <w:b/>
          <w:color w:val="000000"/>
          <w:sz w:val="22"/>
        </w:rPr>
      </w:pPr>
      <w:r w:rsidRPr="00227469">
        <w:rPr>
          <w:b/>
          <w:color w:val="000000"/>
          <w:sz w:val="22"/>
        </w:rPr>
        <w:t>Показатели оценки состояния сферы благоустройства</w:t>
      </w:r>
    </w:p>
    <w:p w:rsidR="00121E65" w:rsidRPr="00121E65" w:rsidRDefault="00121E65" w:rsidP="00121E65">
      <w:pPr>
        <w:widowControl w:val="0"/>
        <w:suppressAutoHyphens/>
        <w:ind w:left="720"/>
        <w:rPr>
          <w:color w:val="000000"/>
          <w:sz w:val="22"/>
        </w:rPr>
      </w:pPr>
      <w:r w:rsidRPr="00121E65">
        <w:rPr>
          <w:color w:val="000000"/>
          <w:sz w:val="22"/>
        </w:rPr>
        <w:t>Текущее состояние сферы благоустройства, в разрезе мероприятий, реализуемых в рамках</w:t>
      </w:r>
    </w:p>
    <w:p w:rsidR="00121E65" w:rsidRPr="00121E65" w:rsidRDefault="00121E65" w:rsidP="00121E65">
      <w:pPr>
        <w:widowControl w:val="0"/>
        <w:suppressAutoHyphens/>
        <w:rPr>
          <w:b/>
          <w:color w:val="000000"/>
          <w:sz w:val="22"/>
        </w:rPr>
      </w:pPr>
      <w:r w:rsidRPr="00121E65">
        <w:rPr>
          <w:color w:val="000000"/>
          <w:sz w:val="22"/>
        </w:rPr>
        <w:t xml:space="preserve"> данной Программы, на основании проведенной инвентаризации территорий общего пользования, в том числе общественных пространств, дворовых территорий, оценивается следующим образом. </w:t>
      </w:r>
      <w:r w:rsidRPr="00121E65">
        <w:rPr>
          <w:color w:val="000000"/>
          <w:sz w:val="22"/>
        </w:rPr>
        <w:tab/>
      </w:r>
    </w:p>
    <w:p w:rsidR="009E3982" w:rsidRDefault="009E3982" w:rsidP="00121E65">
      <w:pPr>
        <w:widowControl w:val="0"/>
        <w:suppressAutoHyphens/>
        <w:ind w:left="1125"/>
        <w:jc w:val="left"/>
        <w:rPr>
          <w:b/>
          <w:color w:val="000000"/>
          <w:sz w:val="22"/>
        </w:rPr>
      </w:pPr>
    </w:p>
    <w:p w:rsidR="00121E65" w:rsidRPr="00121E65" w:rsidRDefault="00121E65" w:rsidP="00121E65">
      <w:pPr>
        <w:widowControl w:val="0"/>
        <w:suppressAutoHyphens/>
        <w:ind w:left="1125"/>
        <w:jc w:val="left"/>
        <w:rPr>
          <w:b/>
          <w:color w:val="000000"/>
          <w:sz w:val="22"/>
        </w:rPr>
      </w:pPr>
      <w:r w:rsidRPr="00121E65">
        <w:rPr>
          <w:b/>
          <w:color w:val="000000"/>
          <w:sz w:val="22"/>
        </w:rPr>
        <w:t>Таблица показателей оценки состояние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1429"/>
        <w:gridCol w:w="1600"/>
      </w:tblGrid>
      <w:tr w:rsidR="00121E65" w:rsidRPr="00121E65" w:rsidTr="00D7248D">
        <w:tc>
          <w:tcPr>
            <w:tcW w:w="3506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Значение показателя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2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3</w:t>
            </w:r>
          </w:p>
        </w:tc>
      </w:tr>
      <w:tr w:rsidR="00121E65" w:rsidRPr="00121E65" w:rsidTr="00D7248D">
        <w:trPr>
          <w:trHeight w:val="426"/>
        </w:trPr>
        <w:tc>
          <w:tcPr>
            <w:tcW w:w="5000" w:type="pct"/>
            <w:gridSpan w:val="3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Дворовые территории многоквартирных домов</w:t>
            </w:r>
          </w:p>
        </w:tc>
      </w:tr>
      <w:tr w:rsidR="00121E65" w:rsidRPr="00121E65" w:rsidTr="000319BF">
        <w:trPr>
          <w:trHeight w:val="615"/>
        </w:trPr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Количество многоквартирных домов</w:t>
            </w:r>
            <w:r w:rsidRPr="00121E65">
              <w:rPr>
                <w:rFonts w:ascii="Calibri" w:hAnsi="Calibri"/>
                <w:color w:val="000000"/>
                <w:sz w:val="22"/>
              </w:rPr>
              <w:footnoteReference w:id="2"/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0319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ед.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38</w:t>
            </w:r>
          </w:p>
        </w:tc>
      </w:tr>
      <w:tr w:rsidR="00121E65" w:rsidRPr="00121E65" w:rsidTr="00D7248D">
        <w:trPr>
          <w:trHeight w:val="627"/>
        </w:trPr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ед.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21E65">
              <w:rPr>
                <w:sz w:val="22"/>
              </w:rPr>
              <w:t>30</w:t>
            </w:r>
          </w:p>
        </w:tc>
      </w:tr>
      <w:tr w:rsidR="00121E65" w:rsidRPr="00121E65" w:rsidTr="00D7248D">
        <w:trPr>
          <w:trHeight w:val="627"/>
        </w:trPr>
        <w:tc>
          <w:tcPr>
            <w:tcW w:w="3506" w:type="pct"/>
            <w:vMerge w:val="restar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Количество и площадь благоустроенных дворовых территорий многоквартирных домов</w:t>
            </w:r>
            <w:r w:rsidRPr="00121E65">
              <w:rPr>
                <w:rFonts w:ascii="Calibri" w:hAnsi="Calibri"/>
                <w:color w:val="000000"/>
                <w:sz w:val="22"/>
              </w:rPr>
              <w:footnoteReference w:id="3"/>
            </w:r>
            <w:r w:rsidRPr="00121E65">
              <w:rPr>
                <w:color w:val="000000"/>
                <w:sz w:val="22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ед.</w:t>
            </w:r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</w:t>
            </w:r>
          </w:p>
        </w:tc>
      </w:tr>
      <w:tr w:rsidR="00121E65" w:rsidRPr="00121E65" w:rsidTr="009E3982">
        <w:trPr>
          <w:trHeight w:val="295"/>
        </w:trPr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gramStart"/>
            <w:r w:rsidRPr="00121E65">
              <w:rPr>
                <w:color w:val="000000"/>
                <w:sz w:val="22"/>
              </w:rPr>
              <w:t>м</w:t>
            </w:r>
            <w:proofErr w:type="gramEnd"/>
            <w:r w:rsidRPr="00121E65">
              <w:rPr>
                <w:color w:val="000000"/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3839</w:t>
            </w:r>
          </w:p>
        </w:tc>
      </w:tr>
      <w:tr w:rsidR="00121E65" w:rsidRPr="00121E65" w:rsidTr="00D7248D">
        <w:trPr>
          <w:trHeight w:val="627"/>
        </w:trPr>
        <w:tc>
          <w:tcPr>
            <w:tcW w:w="3506" w:type="pct"/>
            <w:vMerge w:val="restar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proofErr w:type="gramStart"/>
            <w:r w:rsidRPr="00121E65">
              <w:rPr>
                <w:color w:val="000000"/>
                <w:sz w:val="22"/>
              </w:rPr>
              <w:t>Количество и площадь благоустроенных дворовых территорий многоквартирных домов</w:t>
            </w:r>
            <w:r w:rsidRPr="00121E65">
              <w:rPr>
                <w:rFonts w:ascii="Calibri" w:hAnsi="Calibri"/>
                <w:color w:val="000000"/>
                <w:sz w:val="22"/>
              </w:rPr>
              <w:footnoteReference w:id="4"/>
            </w:r>
            <w:r w:rsidRPr="00121E65">
              <w:rPr>
                <w:color w:val="000000"/>
                <w:sz w:val="22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ед.</w:t>
            </w:r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</w:t>
            </w:r>
          </w:p>
        </w:tc>
      </w:tr>
      <w:tr w:rsidR="00121E65" w:rsidRPr="00121E65" w:rsidTr="00D7248D">
        <w:trPr>
          <w:trHeight w:val="542"/>
        </w:trPr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gramStart"/>
            <w:r w:rsidRPr="00121E65">
              <w:rPr>
                <w:color w:val="000000"/>
                <w:sz w:val="22"/>
              </w:rPr>
              <w:t>м</w:t>
            </w:r>
            <w:proofErr w:type="gramEnd"/>
            <w:r w:rsidRPr="00121E65">
              <w:rPr>
                <w:color w:val="000000"/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3839</w:t>
            </w:r>
          </w:p>
        </w:tc>
      </w:tr>
      <w:tr w:rsidR="00121E65" w:rsidRPr="00121E65" w:rsidTr="00D7248D">
        <w:tc>
          <w:tcPr>
            <w:tcW w:w="3506" w:type="pct"/>
            <w:vMerge w:val="restar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</w:t>
            </w:r>
          </w:p>
        </w:tc>
      </w:tr>
      <w:tr w:rsidR="00121E65" w:rsidRPr="00121E65" w:rsidTr="00D7248D"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gramStart"/>
            <w:r w:rsidRPr="00121E65">
              <w:rPr>
                <w:color w:val="000000"/>
                <w:sz w:val="22"/>
              </w:rPr>
              <w:t>м</w:t>
            </w:r>
            <w:proofErr w:type="gramEnd"/>
            <w:r w:rsidRPr="00121E65">
              <w:rPr>
                <w:color w:val="000000"/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3839</w:t>
            </w:r>
          </w:p>
        </w:tc>
      </w:tr>
      <w:tr w:rsidR="00121E65" w:rsidRPr="00121E65" w:rsidTr="00D7248D"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11</w:t>
            </w:r>
          </w:p>
        </w:tc>
      </w:tr>
      <w:tr w:rsidR="00121E65" w:rsidRPr="00121E65" w:rsidTr="00D7248D">
        <w:tc>
          <w:tcPr>
            <w:tcW w:w="3506" w:type="pct"/>
            <w:vMerge w:val="restar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28</w:t>
            </w:r>
          </w:p>
        </w:tc>
      </w:tr>
      <w:tr w:rsidR="00121E65" w:rsidRPr="00121E65" w:rsidTr="00D7248D"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gramStart"/>
            <w:r w:rsidRPr="00121E65">
              <w:rPr>
                <w:color w:val="000000"/>
                <w:sz w:val="22"/>
              </w:rPr>
              <w:t>м</w:t>
            </w:r>
            <w:proofErr w:type="gramEnd"/>
            <w:r w:rsidRPr="00121E65">
              <w:rPr>
                <w:color w:val="000000"/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121E65" w:rsidRPr="00121E65" w:rsidRDefault="006B7EF2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31008</w:t>
            </w:r>
          </w:p>
        </w:tc>
      </w:tr>
      <w:tr w:rsidR="00121E65" w:rsidRPr="00121E65" w:rsidTr="00D7248D"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121E65" w:rsidRPr="00121E65" w:rsidRDefault="006B7EF2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9E398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1,1</w:t>
            </w:r>
          </w:p>
        </w:tc>
      </w:tr>
      <w:tr w:rsidR="00121E65" w:rsidRPr="00121E65" w:rsidTr="009E3982">
        <w:trPr>
          <w:trHeight w:val="1074"/>
        </w:trPr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121E65">
              <w:rPr>
                <w:color w:val="000000"/>
                <w:sz w:val="22"/>
              </w:rPr>
              <w:t>оборудованным</w:t>
            </w:r>
            <w:proofErr w:type="gramEnd"/>
            <w:r w:rsidRPr="00121E65">
              <w:rPr>
                <w:color w:val="000000"/>
                <w:sz w:val="22"/>
              </w:rPr>
              <w:t xml:space="preserve"> для отдыха, общения и проведения досуга, от общей численности населения муниципального образовани</w:t>
            </w:r>
            <w:r w:rsidR="009E3982">
              <w:rPr>
                <w:color w:val="000000"/>
                <w:sz w:val="22"/>
              </w:rPr>
              <w:t>я субъекта Российской Федерации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1,1</w:t>
            </w:r>
          </w:p>
        </w:tc>
      </w:tr>
      <w:tr w:rsidR="00121E65" w:rsidRPr="00121E65" w:rsidTr="009E3982">
        <w:trPr>
          <w:trHeight w:val="1126"/>
        </w:trPr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lastRenderedPageBreak/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,</w:t>
            </w:r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 xml:space="preserve"> </w:t>
            </w:r>
            <w:proofErr w:type="gramStart"/>
            <w:r w:rsidRPr="00121E65">
              <w:rPr>
                <w:color w:val="000000"/>
                <w:sz w:val="22"/>
              </w:rPr>
              <w:t>м</w:t>
            </w:r>
            <w:proofErr w:type="gramEnd"/>
            <w:r w:rsidRPr="00121E65">
              <w:rPr>
                <w:color w:val="000000"/>
                <w:sz w:val="22"/>
              </w:rPr>
              <w:t>²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1/450</w:t>
            </w:r>
          </w:p>
        </w:tc>
      </w:tr>
      <w:tr w:rsidR="00121E65" w:rsidRPr="00121E65" w:rsidTr="009E3982">
        <w:trPr>
          <w:trHeight w:val="890"/>
        </w:trPr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Объем финансового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vAlign w:val="center"/>
          </w:tcPr>
          <w:p w:rsidR="00121E65" w:rsidRPr="00121E65" w:rsidRDefault="009E3982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Е</w:t>
            </w:r>
            <w:r w:rsidR="00121E65" w:rsidRPr="00121E65">
              <w:rPr>
                <w:color w:val="000000"/>
                <w:sz w:val="22"/>
              </w:rPr>
              <w:t>д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705" w:type="pct"/>
            <w:vAlign w:val="center"/>
          </w:tcPr>
          <w:p w:rsidR="00121E65" w:rsidRPr="00121E65" w:rsidRDefault="009E3982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Е</w:t>
            </w:r>
            <w:r w:rsidR="00121E65" w:rsidRPr="00121E65">
              <w:rPr>
                <w:color w:val="000000"/>
                <w:sz w:val="22"/>
              </w:rPr>
              <w:t>д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5000" w:type="pct"/>
            <w:gridSpan w:val="3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Территории общего пользования соответствующего функционального назначения</w:t>
            </w:r>
            <w:r w:rsidRPr="00121E65">
              <w:rPr>
                <w:rFonts w:ascii="Calibri" w:hAnsi="Calibri"/>
                <w:color w:val="000000"/>
                <w:sz w:val="22"/>
              </w:rPr>
              <w:footnoteReference w:id="5"/>
            </w:r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(общественные территории)</w:t>
            </w:r>
          </w:p>
        </w:tc>
      </w:tr>
      <w:tr w:rsidR="00121E65" w:rsidRPr="00121E65" w:rsidTr="00D7248D">
        <w:tc>
          <w:tcPr>
            <w:tcW w:w="3506" w:type="pct"/>
            <w:vMerge w:val="restar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4</w:t>
            </w:r>
          </w:p>
        </w:tc>
      </w:tr>
      <w:tr w:rsidR="00121E65" w:rsidRPr="00121E65" w:rsidTr="00D7248D"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121E65">
              <w:rPr>
                <w:color w:val="000000"/>
                <w:sz w:val="22"/>
              </w:rPr>
              <w:t>кв</w:t>
            </w:r>
            <w:proofErr w:type="gramStart"/>
            <w:r w:rsidRPr="00121E65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5430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9E3982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121E65" w:rsidRPr="00121E65">
              <w:rPr>
                <w:color w:val="000000"/>
                <w:sz w:val="22"/>
              </w:rPr>
              <w:t xml:space="preserve">лощадка 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1/1150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9E3982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</w:t>
            </w:r>
            <w:r w:rsidR="00121E65" w:rsidRPr="00121E65">
              <w:rPr>
                <w:color w:val="000000"/>
                <w:sz w:val="22"/>
              </w:rPr>
              <w:t>арк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-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9E3982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21E65" w:rsidRPr="00121E65">
              <w:rPr>
                <w:color w:val="000000"/>
                <w:sz w:val="22"/>
              </w:rPr>
              <w:t>квер (Аллея Памяти)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1/2200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9E3982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</w:t>
            </w:r>
            <w:r w:rsidR="00121E65" w:rsidRPr="00121E65">
              <w:rPr>
                <w:color w:val="000000"/>
                <w:sz w:val="22"/>
              </w:rPr>
              <w:t xml:space="preserve">абережная 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-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9E3982" w:rsidP="00121E65">
            <w:pPr>
              <w:suppressAutoHyphens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="00121E65" w:rsidRPr="00121E65">
              <w:rPr>
                <w:color w:val="000000"/>
                <w:sz w:val="22"/>
              </w:rPr>
              <w:t>етские площадки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2/2080</w:t>
            </w:r>
          </w:p>
        </w:tc>
      </w:tr>
      <w:tr w:rsidR="00121E65" w:rsidRPr="00121E65" w:rsidTr="00D7248D">
        <w:tc>
          <w:tcPr>
            <w:tcW w:w="3506" w:type="pct"/>
            <w:vMerge w:val="restar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121E65">
              <w:rPr>
                <w:color w:val="000000"/>
                <w:sz w:val="22"/>
              </w:rPr>
              <w:t>кв</w:t>
            </w:r>
            <w:proofErr w:type="gramStart"/>
            <w:r w:rsidRPr="00121E65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rPr>
          <w:trHeight w:val="70"/>
        </w:trPr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площадка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парк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сквер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иные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  <w:vMerge w:val="restart"/>
          </w:tcPr>
          <w:p w:rsidR="00121E65" w:rsidRPr="00121E65" w:rsidRDefault="00121E65" w:rsidP="000319BF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всего, из них: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4</w:t>
            </w:r>
          </w:p>
        </w:tc>
      </w:tr>
      <w:tr w:rsidR="00121E65" w:rsidRPr="00121E65" w:rsidTr="00D7248D"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121E65">
              <w:rPr>
                <w:color w:val="000000"/>
                <w:sz w:val="22"/>
              </w:rPr>
              <w:t>кв</w:t>
            </w:r>
            <w:proofErr w:type="gramStart"/>
            <w:r w:rsidRPr="00121E65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5430</w:t>
            </w:r>
          </w:p>
        </w:tc>
      </w:tr>
      <w:tr w:rsidR="00121E65" w:rsidRPr="00121E65" w:rsidTr="00D7248D">
        <w:tc>
          <w:tcPr>
            <w:tcW w:w="3506" w:type="pct"/>
            <w:vMerge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%</w:t>
            </w: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100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площадка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1/1150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парк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-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9E3982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21E65" w:rsidRPr="00121E65">
              <w:rPr>
                <w:color w:val="000000"/>
                <w:sz w:val="22"/>
              </w:rPr>
              <w:t>квер (Аллея Памяти)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1/2200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121E65">
              <w:rPr>
                <w:color w:val="000000"/>
                <w:sz w:val="22"/>
              </w:rPr>
              <w:t>/</w:t>
            </w:r>
            <w:proofErr w:type="spellStart"/>
            <w:r w:rsidRPr="00121E65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9E3982" w:rsidP="00121E65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</w:t>
            </w:r>
            <w:r w:rsidR="00121E65" w:rsidRPr="00121E65">
              <w:rPr>
                <w:color w:val="000000"/>
                <w:sz w:val="22"/>
              </w:rPr>
              <w:t>етские площадки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2/2080</w:t>
            </w: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121E65">
              <w:rPr>
                <w:color w:val="000000"/>
                <w:sz w:val="22"/>
              </w:rPr>
              <w:t>кв</w:t>
            </w:r>
            <w:proofErr w:type="gramStart"/>
            <w:r w:rsidRPr="00121E65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0</w:t>
            </w:r>
          </w:p>
        </w:tc>
      </w:tr>
      <w:tr w:rsidR="00121E65" w:rsidRPr="00121E65" w:rsidTr="000319BF">
        <w:trPr>
          <w:trHeight w:val="714"/>
        </w:trPr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121E65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121E65" w:rsidRPr="00121E65" w:rsidTr="00D7248D">
        <w:tc>
          <w:tcPr>
            <w:tcW w:w="3506" w:type="pct"/>
          </w:tcPr>
          <w:p w:rsidR="00121E65" w:rsidRPr="00121E65" w:rsidRDefault="00121E65" w:rsidP="00121E65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121E65">
              <w:rPr>
                <w:color w:val="000000"/>
                <w:sz w:val="22"/>
              </w:rPr>
              <w:t>Иные показатели по усмотрению муниципального образования</w:t>
            </w:r>
          </w:p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</w:rPr>
            </w:pPr>
          </w:p>
        </w:tc>
        <w:tc>
          <w:tcPr>
            <w:tcW w:w="705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89" w:type="pct"/>
            <w:vAlign w:val="center"/>
          </w:tcPr>
          <w:p w:rsidR="00121E65" w:rsidRPr="00121E65" w:rsidRDefault="00121E65" w:rsidP="00121E6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:rsidR="00C549DD" w:rsidRDefault="00C549DD" w:rsidP="00C549DD">
      <w:pPr>
        <w:autoSpaceDE w:val="0"/>
        <w:autoSpaceDN w:val="0"/>
        <w:adjustRightInd w:val="0"/>
        <w:ind w:left="360"/>
        <w:contextualSpacing/>
        <w:rPr>
          <w:b/>
          <w:color w:val="000000"/>
          <w:sz w:val="24"/>
          <w:szCs w:val="24"/>
        </w:rPr>
      </w:pPr>
    </w:p>
    <w:p w:rsidR="000319BF" w:rsidRDefault="000319BF" w:rsidP="00C549D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D1ACE" w:rsidRDefault="005D1ACE" w:rsidP="00C549D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5D1ACE" w:rsidRDefault="005D1ACE" w:rsidP="00C549D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C549DD" w:rsidRPr="00227469" w:rsidRDefault="00C549DD" w:rsidP="00C549D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lastRenderedPageBreak/>
        <w:t>Приложение № 3</w:t>
      </w:r>
    </w:p>
    <w:p w:rsidR="00C549DD" w:rsidRPr="00227469" w:rsidRDefault="00C549DD" w:rsidP="00C549D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к постановлению администрации</w:t>
      </w:r>
    </w:p>
    <w:p w:rsidR="00C549DD" w:rsidRPr="00227469" w:rsidRDefault="00C549DD" w:rsidP="00C549D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C549DD" w:rsidRPr="00227469" w:rsidRDefault="00C549DD" w:rsidP="00C549DD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182E47">
        <w:rPr>
          <w:rFonts w:eastAsia="Times New Roman"/>
          <w:sz w:val="20"/>
          <w:szCs w:val="20"/>
          <w:lang w:eastAsia="ru-RU"/>
        </w:rPr>
        <w:t>от 29.12.2018 г. № 99-п</w:t>
      </w:r>
    </w:p>
    <w:p w:rsidR="00C549DD" w:rsidRDefault="00C549DD" w:rsidP="00C549DD">
      <w:pPr>
        <w:autoSpaceDE w:val="0"/>
        <w:autoSpaceDN w:val="0"/>
        <w:adjustRightInd w:val="0"/>
        <w:ind w:left="360"/>
        <w:contextualSpacing/>
        <w:rPr>
          <w:b/>
          <w:color w:val="000000"/>
          <w:sz w:val="24"/>
          <w:szCs w:val="24"/>
        </w:rPr>
      </w:pPr>
    </w:p>
    <w:p w:rsidR="00C549DD" w:rsidRPr="00FA0A93" w:rsidRDefault="00C549DD" w:rsidP="00C549DD">
      <w:pPr>
        <w:autoSpaceDE w:val="0"/>
        <w:autoSpaceDN w:val="0"/>
        <w:adjustRightInd w:val="0"/>
        <w:ind w:left="360"/>
        <w:contextualSpacing/>
        <w:rPr>
          <w:sz w:val="22"/>
        </w:rPr>
      </w:pPr>
      <w:r w:rsidRPr="00FA0A93">
        <w:rPr>
          <w:sz w:val="22"/>
        </w:rPr>
        <w:t>Задача 2</w:t>
      </w:r>
      <w:r w:rsidR="00227469" w:rsidRPr="00FA0A93">
        <w:rPr>
          <w:sz w:val="22"/>
        </w:rPr>
        <w:t>.</w:t>
      </w:r>
      <w:r w:rsidRPr="00FA0A93">
        <w:rPr>
          <w:sz w:val="22"/>
        </w:rPr>
        <w:t xml:space="preserve"> Обеспечение создания, содержания и развития объектов благоустройства на территории муниципального образования, включая объекты, находящихся в частной собственности и прилегающие к ним территории</w:t>
      </w:r>
    </w:p>
    <w:p w:rsidR="00C549DD" w:rsidRPr="00FA0A93" w:rsidRDefault="00C549DD" w:rsidP="00C549DD">
      <w:pPr>
        <w:widowControl w:val="0"/>
        <w:autoSpaceDE w:val="0"/>
        <w:autoSpaceDN w:val="0"/>
        <w:ind w:firstLine="426"/>
        <w:contextualSpacing/>
        <w:rPr>
          <w:sz w:val="22"/>
        </w:rPr>
      </w:pPr>
      <w:r w:rsidRPr="00FA0A93">
        <w:rPr>
          <w:sz w:val="22"/>
        </w:rPr>
        <w:t>Для решения задачи 2 были разработаны и утверждены муниципальные нормативные правовые акты по вопросам реализации Программы:</w:t>
      </w:r>
    </w:p>
    <w:p w:rsidR="00C549DD" w:rsidRPr="00FA0A93" w:rsidRDefault="00C549DD" w:rsidP="00C549DD">
      <w:pPr>
        <w:autoSpaceDE w:val="0"/>
        <w:autoSpaceDN w:val="0"/>
        <w:adjustRightInd w:val="0"/>
        <w:ind w:firstLine="426"/>
        <w:contextualSpacing/>
        <w:rPr>
          <w:sz w:val="22"/>
        </w:rPr>
      </w:pPr>
      <w:r w:rsidRPr="00FA0A93">
        <w:rPr>
          <w:sz w:val="22"/>
        </w:rPr>
        <w:t xml:space="preserve">Постановление № 67-п от 14.09.2018 г. «Об общественной комиссии по развитию городской (сельской) среды»,  Постановление № 66-п от 14.09.2018 г.  «Об утверждении 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годы»        </w:t>
      </w:r>
    </w:p>
    <w:p w:rsidR="00C549DD" w:rsidRPr="00C549DD" w:rsidRDefault="00C549DD" w:rsidP="00C549DD">
      <w:pPr>
        <w:autoSpaceDE w:val="0"/>
        <w:autoSpaceDN w:val="0"/>
        <w:adjustRightInd w:val="0"/>
        <w:ind w:firstLine="426"/>
        <w:contextualSpacing/>
        <w:rPr>
          <w:rFonts w:eastAsia="Times New Roman"/>
          <w:b/>
          <w:sz w:val="24"/>
          <w:szCs w:val="24"/>
          <w:lang w:eastAsia="ru-RU"/>
        </w:rPr>
      </w:pPr>
      <w:r w:rsidRPr="00C549DD">
        <w:rPr>
          <w:rFonts w:eastAsia="Times New Roman"/>
          <w:b/>
          <w:sz w:val="24"/>
          <w:szCs w:val="24"/>
          <w:u w:val="single"/>
          <w:lang w:eastAsia="ru-RU"/>
        </w:rPr>
        <w:t>Мероприятие 2.1. Благоустройство дворовых территорий многоквартирных домов</w:t>
      </w:r>
      <w:r w:rsidRPr="00C549D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В целях благоустройства дворовых территорий многоквартирных домов формируется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C549DD" w:rsidRPr="00C549DD" w:rsidRDefault="00C549DD" w:rsidP="00C549DD">
      <w:pPr>
        <w:widowControl w:val="0"/>
        <w:suppressAutoHyphens/>
        <w:ind w:firstLine="708"/>
        <w:rPr>
          <w:sz w:val="22"/>
        </w:rPr>
      </w:pPr>
      <w:r w:rsidRPr="00C549DD">
        <w:rPr>
          <w:sz w:val="22"/>
        </w:rPr>
        <w:t>При благоустройстве дворовой территории многоквартирных домов с привлечение бюджетных сре</w:t>
      </w:r>
      <w:proofErr w:type="gramStart"/>
      <w:r w:rsidRPr="00C549DD">
        <w:rPr>
          <w:sz w:val="22"/>
        </w:rPr>
        <w:t>дств в п</w:t>
      </w:r>
      <w:proofErr w:type="gramEnd"/>
      <w:r w:rsidRPr="00C549DD">
        <w:rPr>
          <w:sz w:val="22"/>
        </w:rPr>
        <w:t xml:space="preserve">орядке, установленном Правительством края, выполняется минимальный перечень работ. </w:t>
      </w:r>
    </w:p>
    <w:p w:rsidR="00C549DD" w:rsidRPr="00C549DD" w:rsidRDefault="00C549DD" w:rsidP="00C549DD">
      <w:pPr>
        <w:widowControl w:val="0"/>
        <w:suppressAutoHyphens/>
        <w:ind w:firstLine="709"/>
        <w:rPr>
          <w:sz w:val="22"/>
        </w:rPr>
      </w:pPr>
      <w:r w:rsidRPr="00C549DD">
        <w:rPr>
          <w:sz w:val="22"/>
        </w:rPr>
        <w:t>Минимальный перечень включает в себя: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-ремонт дворовых проездов;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-обеспечение освещения дворовых территорий с применением энергосберегающих технологий;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-установку скамеек;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-установку урн для мусора.</w:t>
      </w:r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r w:rsidRPr="00C549DD">
        <w:rPr>
          <w:sz w:val="22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r w:rsidRPr="00C549DD">
        <w:rPr>
          <w:sz w:val="22"/>
        </w:rPr>
        <w:t xml:space="preserve">Финансирование мероприятий, направленных на благоустройство дворовых территорий, предусмотренных данной Программой, осуществляется за счет: </w:t>
      </w:r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r w:rsidRPr="00C549DD">
        <w:rPr>
          <w:sz w:val="22"/>
        </w:rPr>
        <w:t xml:space="preserve">- субсидии из бюджета Российской Федерации, </w:t>
      </w:r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r w:rsidRPr="00C549DD">
        <w:rPr>
          <w:sz w:val="22"/>
        </w:rPr>
        <w:t xml:space="preserve">- субсидии из бюджета Красноярского края, </w:t>
      </w:r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proofErr w:type="gramStart"/>
      <w:r w:rsidRPr="00C549DD">
        <w:rPr>
          <w:sz w:val="22"/>
        </w:rPr>
        <w:t xml:space="preserve">- средств местного бюджета на </w:t>
      </w:r>
      <w:proofErr w:type="spellStart"/>
      <w:r w:rsidRPr="00C549DD">
        <w:rPr>
          <w:sz w:val="22"/>
        </w:rPr>
        <w:t>софинансирование</w:t>
      </w:r>
      <w:proofErr w:type="spellEnd"/>
      <w:r w:rsidRPr="00C549DD">
        <w:rPr>
          <w:sz w:val="22"/>
        </w:rPr>
        <w:t xml:space="preserve"> федеральной и краевой субсидий в размере руб. (1% от суммы субсидий), </w:t>
      </w:r>
      <w:proofErr w:type="gramEnd"/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r w:rsidRPr="00C549DD">
        <w:rPr>
          <w:sz w:val="22"/>
        </w:rPr>
        <w:t>- средства финансового участия жителей многоквартирных домов на реализацию мероприятий по благоустройству дворовых территорий (данные финансовые средства настоящей Программой не учитываются).</w:t>
      </w:r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r w:rsidRPr="00C549DD">
        <w:rPr>
          <w:sz w:val="22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 обеспечивают финансовое участие в реализации мероприятий по благоустройству дворовых территорий. </w:t>
      </w:r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r w:rsidRPr="00C549DD">
        <w:rPr>
          <w:sz w:val="22"/>
        </w:rPr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 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549DD" w:rsidRPr="00C549DD" w:rsidRDefault="00C549DD" w:rsidP="00C549DD">
      <w:pPr>
        <w:widowControl w:val="0"/>
        <w:suppressAutoHyphens/>
        <w:ind w:firstLine="708"/>
        <w:rPr>
          <w:sz w:val="22"/>
          <w:lang w:val="x-none"/>
        </w:rPr>
      </w:pPr>
      <w:r w:rsidRPr="00C549DD">
        <w:rPr>
          <w:sz w:val="22"/>
          <w:lang w:val="x-none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C549DD" w:rsidRPr="00C549DD" w:rsidRDefault="00C549DD" w:rsidP="00C549DD">
      <w:pPr>
        <w:widowControl w:val="0"/>
        <w:suppressAutoHyphens/>
        <w:ind w:firstLine="708"/>
        <w:rPr>
          <w:sz w:val="22"/>
          <w:lang w:val="x-none"/>
        </w:rPr>
      </w:pPr>
      <w:r w:rsidRPr="00C549DD">
        <w:rPr>
          <w:sz w:val="22"/>
          <w:lang w:val="x-none"/>
        </w:rPr>
        <w:t xml:space="preserve"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</w:t>
      </w:r>
      <w:r w:rsidRPr="00C549DD">
        <w:rPr>
          <w:sz w:val="22"/>
        </w:rPr>
        <w:t>администрации Верхнепашинского сельсовета</w:t>
      </w:r>
      <w:r w:rsidRPr="00C549DD">
        <w:rPr>
          <w:sz w:val="22"/>
          <w:lang w:val="x-none"/>
        </w:rPr>
        <w:t xml:space="preserve">  от </w:t>
      </w:r>
      <w:r w:rsidRPr="00C549DD">
        <w:rPr>
          <w:sz w:val="22"/>
        </w:rPr>
        <w:t>10.</w:t>
      </w:r>
      <w:r w:rsidRPr="00C549DD">
        <w:rPr>
          <w:sz w:val="22"/>
          <w:lang w:val="x-none"/>
        </w:rPr>
        <w:t xml:space="preserve">07.2017 № </w:t>
      </w:r>
      <w:r w:rsidRPr="00C549DD">
        <w:rPr>
          <w:sz w:val="22"/>
        </w:rPr>
        <w:t>60</w:t>
      </w:r>
      <w:r w:rsidRPr="00C549DD">
        <w:rPr>
          <w:sz w:val="22"/>
          <w:lang w:val="x-none"/>
        </w:rPr>
        <w:t>-п.</w:t>
      </w:r>
    </w:p>
    <w:p w:rsidR="00C549DD" w:rsidRPr="00C549DD" w:rsidRDefault="00C549DD" w:rsidP="00C549DD">
      <w:pPr>
        <w:widowControl w:val="0"/>
        <w:suppressAutoHyphens/>
        <w:ind w:firstLine="708"/>
        <w:rPr>
          <w:sz w:val="22"/>
        </w:rPr>
      </w:pPr>
      <w:r w:rsidRPr="00C549DD">
        <w:rPr>
          <w:sz w:val="22"/>
        </w:rPr>
        <w:t>Обязательным условием участия дворовых территорий в Программе является финансовое и трудовое участие заинтересованных лиц в благоустройстве территории, которое отражается в предложении, направляемом в Администрацию Верхнепашинского сельсовета.</w:t>
      </w:r>
    </w:p>
    <w:p w:rsidR="00C549DD" w:rsidRPr="00C549DD" w:rsidRDefault="00C549DD" w:rsidP="00C549DD">
      <w:pPr>
        <w:widowControl w:val="0"/>
        <w:suppressAutoHyphens/>
        <w:ind w:firstLine="708"/>
        <w:rPr>
          <w:sz w:val="22"/>
        </w:rPr>
      </w:pPr>
      <w:r w:rsidRPr="00C549DD">
        <w:rPr>
          <w:sz w:val="22"/>
        </w:rPr>
        <w:t xml:space="preserve">Предложения направляются  </w:t>
      </w:r>
      <w:proofErr w:type="gramStart"/>
      <w:r w:rsidRPr="00C549DD">
        <w:rPr>
          <w:sz w:val="22"/>
        </w:rPr>
        <w:t>согласно  Порядка</w:t>
      </w:r>
      <w:proofErr w:type="gramEnd"/>
      <w:r w:rsidRPr="00C549DD">
        <w:rPr>
          <w:sz w:val="22"/>
        </w:rPr>
        <w:t xml:space="preserve"> представления, рассмотрения и оценки предложений по включению дворовой территории в муниципальную программу, установленном постановлением главы муниципального образования от 14.09.2018 г. №66-п.</w:t>
      </w:r>
    </w:p>
    <w:p w:rsidR="00C549DD" w:rsidRPr="00C549DD" w:rsidRDefault="00C549DD" w:rsidP="00C549DD">
      <w:pPr>
        <w:widowControl w:val="0"/>
        <w:suppressAutoHyphens/>
        <w:ind w:firstLine="708"/>
        <w:rPr>
          <w:sz w:val="22"/>
        </w:rPr>
      </w:pPr>
      <w:r w:rsidRPr="00C549DD">
        <w:rPr>
          <w:sz w:val="22"/>
        </w:rPr>
        <w:t>Предложения об участии в муниципальной программе приняты на общем собрании собраний собственников помещений в порядке, установленном ст. 44-49 Жилищного кодекса РФ.</w:t>
      </w:r>
    </w:p>
    <w:p w:rsidR="00C549DD" w:rsidRPr="00C549DD" w:rsidRDefault="00C549DD" w:rsidP="00C549DD">
      <w:pPr>
        <w:widowControl w:val="0"/>
        <w:suppressAutoHyphens/>
        <w:ind w:firstLine="709"/>
        <w:rPr>
          <w:sz w:val="22"/>
        </w:rPr>
      </w:pPr>
      <w:r w:rsidRPr="00C549DD">
        <w:rPr>
          <w:sz w:val="22"/>
        </w:rPr>
        <w:t>Инициативным жителям оказано содействие в проведении собраний собственников помещений в порядке, установленном ст. 44-49 Жилищного кодекса РФ.</w:t>
      </w:r>
    </w:p>
    <w:p w:rsidR="00C549DD" w:rsidRPr="00C549DD" w:rsidRDefault="00C549DD" w:rsidP="00C549DD">
      <w:pPr>
        <w:widowControl w:val="0"/>
        <w:suppressAutoHyphens/>
        <w:ind w:firstLine="709"/>
        <w:rPr>
          <w:sz w:val="22"/>
        </w:rPr>
      </w:pPr>
      <w:r w:rsidRPr="00C549DD">
        <w:rPr>
          <w:sz w:val="22"/>
        </w:rPr>
        <w:t xml:space="preserve">При формировании предложения, на участие в отборе дворовых территорий для включения в </w:t>
      </w:r>
      <w:r w:rsidRPr="00C549DD">
        <w:rPr>
          <w:sz w:val="22"/>
        </w:rPr>
        <w:lastRenderedPageBreak/>
        <w:t xml:space="preserve">настоящую Программу, требуется разработка </w:t>
      </w:r>
      <w:proofErr w:type="gramStart"/>
      <w:r w:rsidRPr="00C549DD">
        <w:rPr>
          <w:sz w:val="22"/>
        </w:rPr>
        <w:t>дизайн-проекта</w:t>
      </w:r>
      <w:proofErr w:type="gramEnd"/>
      <w:r w:rsidRPr="00C549DD">
        <w:rPr>
          <w:sz w:val="22"/>
        </w:rPr>
        <w:t xml:space="preserve"> благоустройства дворовой территории. Порядок разработки, обсуждения с заинтересованными лицами и утверждения </w:t>
      </w:r>
      <w:proofErr w:type="gramStart"/>
      <w:r w:rsidRPr="00C549DD">
        <w:rPr>
          <w:sz w:val="22"/>
        </w:rPr>
        <w:t>дизайн-проектов</w:t>
      </w:r>
      <w:proofErr w:type="gramEnd"/>
      <w:r w:rsidRPr="00C549DD">
        <w:rPr>
          <w:sz w:val="22"/>
        </w:rPr>
        <w:t xml:space="preserve"> благоустройства дворовых территорий осуществляется в порядке, предусмотренным приложением № 6 к настоящей Программе.</w:t>
      </w:r>
    </w:p>
    <w:p w:rsidR="00C549DD" w:rsidRPr="00C549DD" w:rsidRDefault="00C549DD" w:rsidP="00C549DD">
      <w:pPr>
        <w:widowControl w:val="0"/>
        <w:suppressAutoHyphens/>
        <w:ind w:firstLine="709"/>
        <w:rPr>
          <w:sz w:val="22"/>
        </w:rPr>
      </w:pPr>
      <w:r w:rsidRPr="00C549DD">
        <w:rPr>
          <w:sz w:val="22"/>
          <w:lang w:val="x-none"/>
        </w:rPr>
        <w:t>Ранжированный адресный перечень всех дворовых территорий, нуждающихся в благоустройстве, рассм</w:t>
      </w:r>
      <w:r w:rsidRPr="00C549DD">
        <w:rPr>
          <w:sz w:val="22"/>
        </w:rPr>
        <w:t>атривается</w:t>
      </w:r>
      <w:r w:rsidRPr="00C549DD">
        <w:rPr>
          <w:sz w:val="22"/>
          <w:lang w:val="x-none"/>
        </w:rPr>
        <w:t xml:space="preserve"> и согласов</w:t>
      </w:r>
      <w:r w:rsidRPr="00C549DD">
        <w:rPr>
          <w:sz w:val="22"/>
        </w:rPr>
        <w:t>ывается</w:t>
      </w:r>
      <w:r w:rsidRPr="00C549DD">
        <w:rPr>
          <w:sz w:val="22"/>
          <w:lang w:val="x-none"/>
        </w:rPr>
        <w:t xml:space="preserve"> решением общественной комиссией </w:t>
      </w:r>
      <w:r w:rsidRPr="00C549DD">
        <w:rPr>
          <w:bCs/>
          <w:sz w:val="22"/>
          <w:lang w:val="x-none"/>
        </w:rPr>
        <w:t>по развитию городской (сельской) среды</w:t>
      </w:r>
      <w:r w:rsidRPr="00C549DD">
        <w:rPr>
          <w:bCs/>
          <w:sz w:val="22"/>
        </w:rPr>
        <w:t>.</w:t>
      </w:r>
    </w:p>
    <w:p w:rsidR="00C549DD" w:rsidRPr="00C549DD" w:rsidRDefault="00C549DD" w:rsidP="00C549DD">
      <w:pPr>
        <w:widowControl w:val="0"/>
        <w:suppressAutoHyphens/>
        <w:ind w:firstLine="709"/>
        <w:rPr>
          <w:sz w:val="22"/>
        </w:rPr>
      </w:pPr>
      <w:r w:rsidRPr="00C549DD">
        <w:rPr>
          <w:sz w:val="22"/>
        </w:rPr>
        <w:t xml:space="preserve">Доля финансового участия заинтересованных лиц может быть снижена при условии обеспечения </w:t>
      </w:r>
      <w:proofErr w:type="spellStart"/>
      <w:r w:rsidRPr="00C549DD">
        <w:rPr>
          <w:sz w:val="22"/>
        </w:rPr>
        <w:t>софинансирования</w:t>
      </w:r>
      <w:proofErr w:type="spellEnd"/>
      <w:r w:rsidRPr="00C549DD">
        <w:rPr>
          <w:sz w:val="22"/>
        </w:rPr>
        <w:t xml:space="preserve"> за счет средств местного бюджета соразмерно доле снижения финансового участия заинтересованных лиц.</w:t>
      </w:r>
    </w:p>
    <w:p w:rsidR="00C549DD" w:rsidRPr="00C549DD" w:rsidRDefault="00C549DD" w:rsidP="00C549DD">
      <w:pPr>
        <w:widowControl w:val="0"/>
        <w:suppressAutoHyphens/>
        <w:ind w:firstLine="709"/>
        <w:rPr>
          <w:sz w:val="22"/>
        </w:rPr>
      </w:pPr>
    </w:p>
    <w:p w:rsidR="00C549DD" w:rsidRPr="00C549DD" w:rsidRDefault="00C549DD" w:rsidP="00C549DD">
      <w:pPr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>Мероприятие 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состояния.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Паспорт дворовой территории от общего количества дворовых территорий по этапам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1 этап – 20%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2 этап – 30%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 xml:space="preserve">3 этап – 50% 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 xml:space="preserve">По форме согласно приложению №7 к программе </w:t>
      </w:r>
    </w:p>
    <w:p w:rsidR="00C549DD" w:rsidRPr="00C549DD" w:rsidRDefault="00C549DD" w:rsidP="00C549DD">
      <w:pPr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>Мероприятия 2.1.2. Организация подачи и сбор предложений заинтересованных лиц о благоустройстве дворовых территорий.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Количество и доля предложений, поступивших от заинтересованных лиц о финансовом участии при благоустройстве дворовых территорий, ежегодно не менее 5% от общего количества дворов нуждающихся в благоустройстве.</w:t>
      </w:r>
    </w:p>
    <w:p w:rsidR="00C549DD" w:rsidRPr="00C549DD" w:rsidRDefault="00C549DD" w:rsidP="00C549DD">
      <w:pPr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 xml:space="preserve">Мероприятия 2.1.3. Оказания содействия инициативным жителям в проведении собрания собственников помещений в </w:t>
      </w:r>
      <w:proofErr w:type="gramStart"/>
      <w:r w:rsidRPr="00C549DD">
        <w:rPr>
          <w:sz w:val="22"/>
          <w:u w:val="single"/>
        </w:rPr>
        <w:t>порядке</w:t>
      </w:r>
      <w:proofErr w:type="gramEnd"/>
      <w:r w:rsidRPr="00C549DD">
        <w:rPr>
          <w:sz w:val="22"/>
          <w:u w:val="single"/>
        </w:rPr>
        <w:t xml:space="preserve"> установленном ст.44-49 Жилищного кодекса.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Разработка (обеспечение) инициативных жителей методическими рекомендациями «Как мой двор включить в программу».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Протоколы собрания собственников помещений в многоквартирном доме, оформленные согласно Жилищному кодексу</w:t>
      </w:r>
    </w:p>
    <w:p w:rsidR="00C549DD" w:rsidRPr="00C549DD" w:rsidRDefault="00C549DD" w:rsidP="00C549DD">
      <w:pPr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 xml:space="preserve">Мероприятия 2.1.4. Формирование земельного </w:t>
      </w:r>
      <w:proofErr w:type="gramStart"/>
      <w:r w:rsidRPr="00C549DD">
        <w:rPr>
          <w:sz w:val="22"/>
          <w:u w:val="single"/>
        </w:rPr>
        <w:t>участка</w:t>
      </w:r>
      <w:proofErr w:type="gramEnd"/>
      <w:r w:rsidRPr="00C549DD">
        <w:rPr>
          <w:sz w:val="22"/>
          <w:u w:val="single"/>
        </w:rPr>
        <w:t xml:space="preserve"> на котором расположен многоквартирный дом с озеленением и элементами благоустройства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 xml:space="preserve">Кадастровый учет земельного </w:t>
      </w:r>
      <w:proofErr w:type="gramStart"/>
      <w:r w:rsidRPr="00C549DD">
        <w:rPr>
          <w:sz w:val="22"/>
        </w:rPr>
        <w:t>участка</w:t>
      </w:r>
      <w:proofErr w:type="gramEnd"/>
      <w:r w:rsidRPr="00C549DD">
        <w:rPr>
          <w:sz w:val="22"/>
        </w:rPr>
        <w:t xml:space="preserve"> на котором расположен многоквартирный дом с озеленением и элементами благоустройства по этапам.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1 этап – 5%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2 этап – 20%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3 этап – 30%</w:t>
      </w:r>
    </w:p>
    <w:p w:rsidR="00C549DD" w:rsidRPr="00C549DD" w:rsidRDefault="00C549DD" w:rsidP="00C549DD">
      <w:pPr>
        <w:ind w:firstLine="709"/>
        <w:rPr>
          <w:sz w:val="22"/>
        </w:rPr>
      </w:pPr>
      <w:r w:rsidRPr="00C549DD">
        <w:rPr>
          <w:sz w:val="22"/>
        </w:rPr>
        <w:t>Передача в общедолевую собственность собственников помещений в многоквартирном доме.</w:t>
      </w:r>
    </w:p>
    <w:p w:rsidR="00C549DD" w:rsidRPr="00C549DD" w:rsidRDefault="00C549DD" w:rsidP="00C549DD">
      <w:pPr>
        <w:ind w:firstLine="708"/>
        <w:rPr>
          <w:sz w:val="22"/>
        </w:rPr>
      </w:pPr>
      <w:r w:rsidRPr="00C549DD">
        <w:rPr>
          <w:b/>
          <w:sz w:val="22"/>
          <w:u w:val="single"/>
        </w:rPr>
        <w:t>Мероприятия 2.2. Благоустройство общественных пространств</w:t>
      </w:r>
      <w:r w:rsidRPr="00C549DD">
        <w:rPr>
          <w:sz w:val="22"/>
        </w:rPr>
        <w:t xml:space="preserve">. </w:t>
      </w:r>
    </w:p>
    <w:p w:rsidR="00C549DD" w:rsidRPr="00C549DD" w:rsidRDefault="00C549DD" w:rsidP="00C549DD">
      <w:pPr>
        <w:autoSpaceDE w:val="0"/>
        <w:autoSpaceDN w:val="0"/>
        <w:adjustRightInd w:val="0"/>
        <w:ind w:firstLine="708"/>
        <w:rPr>
          <w:sz w:val="22"/>
        </w:rPr>
      </w:pPr>
      <w:r w:rsidRPr="00C549DD">
        <w:rPr>
          <w:sz w:val="22"/>
        </w:rPr>
        <w:t>В целях благоустройства общественных простран</w:t>
      </w:r>
      <w:proofErr w:type="gramStart"/>
      <w:r w:rsidRPr="00C549DD">
        <w:rPr>
          <w:sz w:val="22"/>
        </w:rPr>
        <w:t>ств сф</w:t>
      </w:r>
      <w:proofErr w:type="gramEnd"/>
      <w:r w:rsidRPr="00C549DD">
        <w:rPr>
          <w:sz w:val="22"/>
        </w:rPr>
        <w:t xml:space="preserve">ормирован адресный перечень (приложение №3) всех общественных территорий, нуждающихся в благоустройстве (с учетом их физического состояния) и подлежащих благоустройству в 2018-2022 годах. </w:t>
      </w:r>
    </w:p>
    <w:p w:rsidR="00C549DD" w:rsidRPr="00C549DD" w:rsidRDefault="00C549DD" w:rsidP="00C549DD">
      <w:pPr>
        <w:ind w:firstLine="708"/>
        <w:rPr>
          <w:sz w:val="22"/>
        </w:rPr>
      </w:pPr>
      <w:r w:rsidRPr="00C549DD">
        <w:rPr>
          <w:sz w:val="22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администрации Верхнепашинского сельсовета  от 10.07.2017 № 60-п.</w:t>
      </w:r>
    </w:p>
    <w:p w:rsidR="00C549DD" w:rsidRPr="00C549DD" w:rsidRDefault="00C549DD" w:rsidP="00C549DD">
      <w:pPr>
        <w:ind w:firstLine="708"/>
        <w:rPr>
          <w:sz w:val="22"/>
        </w:rPr>
      </w:pPr>
      <w:r w:rsidRPr="00C549DD">
        <w:rPr>
          <w:sz w:val="22"/>
        </w:rPr>
        <w:t xml:space="preserve">Порядок разработки, обсуждения с заинтересованными лицами и утверждения </w:t>
      </w:r>
      <w:proofErr w:type="gramStart"/>
      <w:r w:rsidRPr="00C549DD">
        <w:rPr>
          <w:sz w:val="22"/>
        </w:rPr>
        <w:t>дизайн-проектов</w:t>
      </w:r>
      <w:proofErr w:type="gramEnd"/>
      <w:r w:rsidRPr="00C549DD">
        <w:rPr>
          <w:sz w:val="22"/>
        </w:rPr>
        <w:t xml:space="preserve"> благоустройства дворовых территорий осуществляется в порядке, предусмотренным приложением № 6 к настоящей Программе.</w:t>
      </w:r>
    </w:p>
    <w:p w:rsidR="00C549DD" w:rsidRPr="00C549DD" w:rsidRDefault="00C549DD" w:rsidP="00C549DD">
      <w:pPr>
        <w:jc w:val="left"/>
        <w:rPr>
          <w:sz w:val="20"/>
          <w:szCs w:val="20"/>
        </w:rPr>
      </w:pPr>
    </w:p>
    <w:p w:rsidR="00C549DD" w:rsidRPr="00C549DD" w:rsidRDefault="00C549DD" w:rsidP="00C549DD">
      <w:pPr>
        <w:jc w:val="left"/>
        <w:rPr>
          <w:sz w:val="22"/>
          <w:u w:val="single"/>
        </w:rPr>
      </w:pPr>
      <w:r w:rsidRPr="00C549DD">
        <w:rPr>
          <w:sz w:val="22"/>
          <w:u w:val="single"/>
        </w:rPr>
        <w:t>Мероприятия 2.2.1. Формирование (уточнение, корректировка) паспорта общественных территорий на основании данных о проведении инвентаризации общественных территорий с учетом их физического состояния по графику.</w:t>
      </w:r>
    </w:p>
    <w:p w:rsidR="00C549DD" w:rsidRPr="00C549DD" w:rsidRDefault="00C549DD" w:rsidP="00C549DD">
      <w:pPr>
        <w:ind w:firstLine="708"/>
        <w:rPr>
          <w:sz w:val="22"/>
        </w:rPr>
      </w:pPr>
      <w:r w:rsidRPr="00C549DD">
        <w:rPr>
          <w:sz w:val="22"/>
        </w:rPr>
        <w:t xml:space="preserve">Паспорт общественного пространства по форме </w:t>
      </w:r>
      <w:proofErr w:type="gramStart"/>
      <w:r w:rsidRPr="00C549DD">
        <w:rPr>
          <w:sz w:val="22"/>
        </w:rPr>
        <w:t>согласно приложения</w:t>
      </w:r>
      <w:proofErr w:type="gramEnd"/>
      <w:r w:rsidRPr="00C549DD">
        <w:rPr>
          <w:sz w:val="22"/>
        </w:rPr>
        <w:t>№7 к Программе.</w:t>
      </w:r>
    </w:p>
    <w:p w:rsidR="00C549DD" w:rsidRPr="00C549DD" w:rsidRDefault="00C549DD" w:rsidP="00C549DD">
      <w:pPr>
        <w:ind w:firstLine="708"/>
        <w:rPr>
          <w:sz w:val="22"/>
        </w:rPr>
      </w:pPr>
      <w:r w:rsidRPr="00C549DD">
        <w:rPr>
          <w:sz w:val="22"/>
        </w:rPr>
        <w:t>1 этап – 20%</w:t>
      </w:r>
    </w:p>
    <w:p w:rsidR="00C549DD" w:rsidRPr="00C549DD" w:rsidRDefault="00C549DD" w:rsidP="00C549DD">
      <w:pPr>
        <w:ind w:firstLine="708"/>
        <w:rPr>
          <w:sz w:val="22"/>
        </w:rPr>
      </w:pPr>
      <w:r w:rsidRPr="00C549DD">
        <w:rPr>
          <w:sz w:val="22"/>
        </w:rPr>
        <w:t>2 этап – 30%</w:t>
      </w:r>
    </w:p>
    <w:p w:rsidR="00C549DD" w:rsidRPr="00C549DD" w:rsidRDefault="00C549DD" w:rsidP="00C549DD">
      <w:pPr>
        <w:ind w:firstLine="708"/>
        <w:rPr>
          <w:sz w:val="22"/>
        </w:rPr>
      </w:pPr>
      <w:r w:rsidRPr="00C549DD">
        <w:rPr>
          <w:sz w:val="22"/>
        </w:rPr>
        <w:t>3 этап – 50%</w:t>
      </w:r>
    </w:p>
    <w:p w:rsidR="00C549DD" w:rsidRPr="00C549DD" w:rsidRDefault="00C549DD" w:rsidP="00C549DD">
      <w:pPr>
        <w:rPr>
          <w:sz w:val="22"/>
          <w:u w:val="single"/>
        </w:rPr>
      </w:pPr>
      <w:r w:rsidRPr="00C549DD">
        <w:rPr>
          <w:sz w:val="22"/>
          <w:u w:val="single"/>
        </w:rPr>
        <w:t>Мероприятия 2.2.2 Определение наиболее посещаемой муниципальной территории общественного пользования подлежащей благоустройству в порядке, установленном органом местного самоуправления.</w:t>
      </w:r>
    </w:p>
    <w:p w:rsidR="00C549DD" w:rsidRPr="00C549DD" w:rsidRDefault="00C549DD" w:rsidP="00C549DD">
      <w:pPr>
        <w:ind w:firstLine="708"/>
        <w:rPr>
          <w:sz w:val="22"/>
        </w:rPr>
      </w:pPr>
      <w:r w:rsidRPr="00C549DD">
        <w:rPr>
          <w:sz w:val="22"/>
        </w:rPr>
        <w:t>Решение общественной комиссии об утверждении наиболее посещаемой территории общего пользовании.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Иные мероприятия по благоустройство общественных пространств, администрация Верхнепашинского сельсовета может дополнить, если это необходимо на их взгляд.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b/>
          <w:sz w:val="22"/>
          <w:u w:val="single"/>
        </w:rPr>
      </w:pPr>
      <w:r w:rsidRPr="00C549DD">
        <w:rPr>
          <w:b/>
          <w:sz w:val="22"/>
          <w:u w:val="single"/>
        </w:rPr>
        <w:lastRenderedPageBreak/>
        <w:t>Мероприятия 2.3.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 8 к Программе.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>Мероприятия 2.3.1.Разъяснительная работа о принципах благоустройства (личная ответственность).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>Мероприятия 2.3.2. Заключение соглашения с юридическими лицами и индивидуальными предпринимателями о благоустройстве 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Количество заключенных соглашений: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1 этап – 30%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2 этап – 70%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Иные мероприятия по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администрация Верхнепашинского сельсовета может дополнить, если это необходимо на их взгляд.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b/>
          <w:sz w:val="22"/>
          <w:u w:val="single"/>
        </w:rPr>
      </w:pPr>
      <w:r w:rsidRPr="00C549DD">
        <w:rPr>
          <w:b/>
          <w:sz w:val="22"/>
          <w:u w:val="single"/>
        </w:rPr>
        <w:t>Мероприятия 2.4. Благоустройство индивидуальных жилых домов и предоставленных для их размещения.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>Мероприятия 2.4.1. Разъяснительная работа о принципах благоустройства (личная ответственность).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>Мероприятия 2.4.2. Проведение инвентаризации индивидуальных жилых домов и земельных участков, предоставленных для их размещения.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Паспорт дворовой территории индивидуальных жилых домов и земельных участков по форме согласно приложению №9 к Программе.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  <w:u w:val="single"/>
        </w:rPr>
      </w:pPr>
      <w:r w:rsidRPr="00C549DD">
        <w:rPr>
          <w:sz w:val="22"/>
          <w:u w:val="single"/>
        </w:rPr>
        <w:t xml:space="preserve">Мероприятия 2.4.3. </w:t>
      </w:r>
      <w:proofErr w:type="gramStart"/>
      <w:r w:rsidRPr="00C549DD">
        <w:rPr>
          <w:sz w:val="22"/>
          <w:u w:val="single"/>
        </w:rPr>
        <w:t xml:space="preserve">Заключение соглашения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 </w:t>
      </w:r>
      <w:proofErr w:type="spellStart"/>
      <w:r w:rsidRPr="00C549DD">
        <w:rPr>
          <w:sz w:val="22"/>
          <w:u w:val="single"/>
        </w:rPr>
        <w:t>ии</w:t>
      </w:r>
      <w:proofErr w:type="spellEnd"/>
      <w:r w:rsidRPr="00C549DD">
        <w:rPr>
          <w:sz w:val="22"/>
          <w:u w:val="single"/>
        </w:rPr>
        <w:t xml:space="preserve"> правил благоустройства по результатам проведения инвентаризации.</w:t>
      </w:r>
      <w:proofErr w:type="gramEnd"/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Количество заключенных соглашений: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1 этап – 30%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2 этап – 70%</w:t>
      </w:r>
    </w:p>
    <w:p w:rsidR="00C549DD" w:rsidRPr="00C549DD" w:rsidRDefault="00C549DD" w:rsidP="00C549DD">
      <w:pPr>
        <w:autoSpaceDE w:val="0"/>
        <w:autoSpaceDN w:val="0"/>
        <w:adjustRightInd w:val="0"/>
        <w:ind w:firstLine="709"/>
        <w:rPr>
          <w:sz w:val="22"/>
        </w:rPr>
      </w:pPr>
      <w:r w:rsidRPr="00C549DD">
        <w:rPr>
          <w:sz w:val="22"/>
        </w:rPr>
        <w:t>Иные мероприятия по благоустройству индивидуальных жилых домов и предоставленных для их размещения, администрация Верхнепашинского сельсовета может дополнить, если это необходимо на их взгляд.</w:t>
      </w:r>
    </w:p>
    <w:p w:rsidR="00121E65" w:rsidRDefault="00121E65" w:rsidP="00121E65">
      <w:pPr>
        <w:widowControl w:val="0"/>
        <w:suppressAutoHyphens/>
        <w:ind w:left="360"/>
        <w:contextualSpacing/>
        <w:jc w:val="center"/>
      </w:pPr>
    </w:p>
    <w:p w:rsidR="00D7248D" w:rsidRPr="001B0E50" w:rsidRDefault="00D7248D" w:rsidP="00D7248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248D" w:rsidRPr="001B0E50" w:rsidRDefault="00D7248D" w:rsidP="00D7248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0E50">
        <w:rPr>
          <w:sz w:val="24"/>
          <w:szCs w:val="24"/>
        </w:rPr>
        <w:t xml:space="preserve"> </w:t>
      </w:r>
    </w:p>
    <w:p w:rsidR="00D7248D" w:rsidRPr="001B0E50" w:rsidRDefault="00D7248D" w:rsidP="00D7248D">
      <w:pPr>
        <w:autoSpaceDE w:val="0"/>
        <w:autoSpaceDN w:val="0"/>
        <w:adjustRightInd w:val="0"/>
        <w:rPr>
          <w:sz w:val="24"/>
          <w:szCs w:val="24"/>
        </w:rPr>
      </w:pPr>
    </w:p>
    <w:p w:rsidR="00D7248D" w:rsidRDefault="00D7248D" w:rsidP="00121E65">
      <w:pPr>
        <w:widowControl w:val="0"/>
        <w:suppressAutoHyphens/>
        <w:ind w:left="360"/>
        <w:contextualSpacing/>
        <w:jc w:val="center"/>
      </w:pPr>
    </w:p>
    <w:p w:rsidR="00D7248D" w:rsidRDefault="00D7248D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</w:pPr>
    </w:p>
    <w:p w:rsidR="003C24EF" w:rsidRDefault="003C24EF" w:rsidP="00121E65">
      <w:pPr>
        <w:widowControl w:val="0"/>
        <w:suppressAutoHyphens/>
        <w:ind w:left="360"/>
        <w:contextualSpacing/>
        <w:jc w:val="center"/>
        <w:sectPr w:rsidR="003C24EF" w:rsidSect="005D1ACE">
          <w:pgSz w:w="11906" w:h="16838"/>
          <w:pgMar w:top="567" w:right="850" w:bottom="284" w:left="1134" w:header="708" w:footer="708" w:gutter="0"/>
          <w:cols w:space="708"/>
          <w:docGrid w:linePitch="360"/>
        </w:sectPr>
      </w:pPr>
    </w:p>
    <w:p w:rsidR="003C24EF" w:rsidRPr="00227469" w:rsidRDefault="003C24EF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lastRenderedPageBreak/>
        <w:t xml:space="preserve">Приложение №4 </w:t>
      </w:r>
      <w:proofErr w:type="gramStart"/>
      <w:r w:rsidRPr="00227469">
        <w:rPr>
          <w:rFonts w:eastAsia="Times New Roman"/>
          <w:sz w:val="20"/>
          <w:szCs w:val="20"/>
          <w:lang w:eastAsia="ru-RU"/>
        </w:rPr>
        <w:t>к</w:t>
      </w:r>
      <w:proofErr w:type="gramEnd"/>
      <w:r w:rsidRPr="00227469">
        <w:rPr>
          <w:rFonts w:eastAsia="Times New Roman"/>
          <w:sz w:val="20"/>
          <w:szCs w:val="20"/>
          <w:lang w:eastAsia="ru-RU"/>
        </w:rPr>
        <w:t xml:space="preserve">              </w:t>
      </w:r>
    </w:p>
    <w:p w:rsidR="003C24EF" w:rsidRPr="00227469" w:rsidRDefault="003C24EF" w:rsidP="003C24E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3267D3" w:rsidRPr="00227469" w:rsidRDefault="003C24EF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3267D3" w:rsidRDefault="003267D3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182E47">
        <w:rPr>
          <w:rFonts w:eastAsia="Times New Roman"/>
          <w:sz w:val="20"/>
          <w:szCs w:val="20"/>
          <w:lang w:eastAsia="ru-RU"/>
        </w:rPr>
        <w:t>от 29.12.2018 г. № 99-п</w:t>
      </w:r>
    </w:p>
    <w:p w:rsidR="00227469" w:rsidRPr="00227469" w:rsidRDefault="00227469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3267D3" w:rsidRPr="003267D3" w:rsidRDefault="003267D3" w:rsidP="003267D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3267D3">
        <w:rPr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3C24EF" w:rsidRDefault="003C24EF" w:rsidP="003C24E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pPr w:leftFromText="180" w:rightFromText="180" w:vertAnchor="page" w:horzAnchor="page" w:tblpX="1333" w:tblpY="2581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610"/>
        <w:gridCol w:w="1100"/>
        <w:gridCol w:w="942"/>
        <w:gridCol w:w="2028"/>
        <w:gridCol w:w="928"/>
        <w:gridCol w:w="62"/>
        <w:gridCol w:w="928"/>
        <w:gridCol w:w="880"/>
        <w:gridCol w:w="990"/>
        <w:gridCol w:w="832"/>
      </w:tblGrid>
      <w:tr w:rsidR="003267D3" w:rsidRPr="003C24EF" w:rsidTr="003267D3"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610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Цели, задачи, показатели 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Вес показателя 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</w:t>
            </w:r>
          </w:p>
        </w:tc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4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3267D3" w:rsidRPr="003C24EF" w:rsidTr="003267D3">
        <w:tc>
          <w:tcPr>
            <w:tcW w:w="15178" w:type="dxa"/>
            <w:gridSpan w:val="11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Цель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</w:tr>
      <w:tr w:rsidR="003267D3" w:rsidRPr="003C24EF" w:rsidTr="003267D3"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3C24EF">
              <w:rPr>
                <w:color w:val="000000"/>
                <w:sz w:val="22"/>
              </w:rPr>
              <w:t>1</w:t>
            </w:r>
          </w:p>
        </w:tc>
        <w:tc>
          <w:tcPr>
            <w:tcW w:w="14300" w:type="dxa"/>
            <w:gridSpan w:val="10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C24EF">
              <w:rPr>
                <w:color w:val="000000"/>
                <w:sz w:val="22"/>
              </w:rPr>
              <w:t xml:space="preserve">Задачи Программы: </w:t>
            </w:r>
          </w:p>
          <w:p w:rsidR="003267D3" w:rsidRPr="003C24EF" w:rsidRDefault="003267D3" w:rsidP="003267D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C24EF">
              <w:rPr>
                <w:color w:val="000000"/>
                <w:sz w:val="22"/>
              </w:rPr>
              <w:t xml:space="preserve">1. обеспечение формирования единого облика муниципального образования; </w:t>
            </w:r>
          </w:p>
          <w:p w:rsidR="003267D3" w:rsidRPr="003C24EF" w:rsidRDefault="003267D3" w:rsidP="003267D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C24EF">
              <w:rPr>
                <w:color w:val="000000"/>
                <w:sz w:val="22"/>
              </w:rPr>
              <w:t xml:space="preserve"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</w:t>
            </w:r>
          </w:p>
          <w:p w:rsidR="003267D3" w:rsidRPr="003C24EF" w:rsidRDefault="003267D3" w:rsidP="003267D3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3C24EF">
              <w:rPr>
                <w:color w:val="000000"/>
                <w:sz w:val="22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 </w:t>
            </w:r>
          </w:p>
        </w:tc>
      </w:tr>
      <w:tr w:rsidR="003267D3" w:rsidRPr="003C24EF" w:rsidTr="003267D3">
        <w:tc>
          <w:tcPr>
            <w:tcW w:w="878" w:type="dxa"/>
            <w:vMerge w:val="restart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1.1.</w:t>
            </w:r>
          </w:p>
        </w:tc>
        <w:tc>
          <w:tcPr>
            <w:tcW w:w="5610" w:type="dxa"/>
            <w:vMerge w:val="restart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3C24EF">
              <w:rPr>
                <w:sz w:val="22"/>
              </w:rPr>
              <w:t xml:space="preserve">Показатель результативности 1: </w:t>
            </w:r>
          </w:p>
          <w:p w:rsidR="003267D3" w:rsidRPr="003C24EF" w:rsidRDefault="003267D3" w:rsidP="003267D3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3C24EF">
              <w:rPr>
                <w:sz w:val="22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3C24EF">
              <w:rPr>
                <w:sz w:val="22"/>
              </w:rPr>
              <w:t>ед.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3C24EF">
              <w:rPr>
                <w:sz w:val="22"/>
              </w:rPr>
              <w:t>0,17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C24EF">
              <w:rPr>
                <w:sz w:val="22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3</w:t>
            </w:r>
          </w:p>
        </w:tc>
      </w:tr>
      <w:tr w:rsidR="003267D3" w:rsidRPr="003C24EF" w:rsidTr="003267D3">
        <w:trPr>
          <w:trHeight w:val="1221"/>
        </w:trPr>
        <w:tc>
          <w:tcPr>
            <w:tcW w:w="878" w:type="dxa"/>
            <w:vMerge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</w:p>
        </w:tc>
        <w:tc>
          <w:tcPr>
            <w:tcW w:w="5610" w:type="dxa"/>
            <w:vMerge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  <w:proofErr w:type="spellStart"/>
            <w:r w:rsidRPr="003C24EF">
              <w:rPr>
                <w:sz w:val="22"/>
              </w:rPr>
              <w:t>кв</w:t>
            </w:r>
            <w:proofErr w:type="gramStart"/>
            <w:r w:rsidRPr="003C24EF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vMerge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3839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6600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6600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6600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6600</w:t>
            </w:r>
          </w:p>
        </w:tc>
      </w:tr>
      <w:tr w:rsidR="003267D3" w:rsidRPr="003C24EF" w:rsidTr="003267D3">
        <w:trPr>
          <w:trHeight w:val="1801"/>
        </w:trPr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1.2.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Показатель результативности 2: </w:t>
            </w:r>
          </w:p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дворов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0,075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rPr>
                <w:sz w:val="22"/>
              </w:rPr>
            </w:pPr>
            <w:r w:rsidRPr="003C24EF">
              <w:rPr>
                <w:sz w:val="22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2,8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8,3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8,3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8,3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8,3</w:t>
            </w:r>
          </w:p>
        </w:tc>
      </w:tr>
      <w:tr w:rsidR="003267D3" w:rsidRPr="003C24EF" w:rsidTr="003267D3">
        <w:trPr>
          <w:trHeight w:val="273"/>
        </w:trPr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1.3.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Показатель результативности 3: </w:t>
            </w:r>
          </w:p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Верхнепашинского сельсовета)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0,075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1,1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2,1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2,1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2,1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2,1</w:t>
            </w:r>
          </w:p>
        </w:tc>
      </w:tr>
      <w:tr w:rsidR="003267D3" w:rsidRPr="003C24EF" w:rsidTr="003267D3">
        <w:trPr>
          <w:trHeight w:val="273"/>
        </w:trPr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4: </w:t>
            </w:r>
          </w:p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(парки, скверы, набережные и т.д.)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7D3" w:rsidRPr="003C24EF" w:rsidTr="003267D3">
        <w:trPr>
          <w:trHeight w:val="273"/>
        </w:trPr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5: </w:t>
            </w:r>
          </w:p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(парки, скверы, набережные и т.д.)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C24EF">
              <w:rPr>
                <w:rFonts w:eastAsia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7D3" w:rsidRPr="003C24EF" w:rsidTr="003267D3">
        <w:trPr>
          <w:trHeight w:val="273"/>
        </w:trPr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6: Доля благоустроенных общественных территорий к общему количеству таких территорий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7D3" w:rsidRPr="003C24EF" w:rsidTr="003267D3">
        <w:trPr>
          <w:trHeight w:val="273"/>
        </w:trPr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7: Площадь благоустроенных общественных территорий, приходящихся на 1 жителя 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C24EF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7D3" w:rsidRPr="003C24EF" w:rsidTr="003267D3">
        <w:tc>
          <w:tcPr>
            <w:tcW w:w="878" w:type="dxa"/>
            <w:vMerge w:val="restart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1.8</w:t>
            </w:r>
          </w:p>
        </w:tc>
        <w:tc>
          <w:tcPr>
            <w:tcW w:w="5610" w:type="dxa"/>
            <w:vMerge w:val="restart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8: </w:t>
            </w:r>
          </w:p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% 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0,075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Управляющие организации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1,7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</w:tr>
      <w:tr w:rsidR="003267D3" w:rsidRPr="003C24EF" w:rsidTr="003267D3">
        <w:tc>
          <w:tcPr>
            <w:tcW w:w="878" w:type="dxa"/>
            <w:vMerge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</w:p>
        </w:tc>
        <w:tc>
          <w:tcPr>
            <w:tcW w:w="5610" w:type="dxa"/>
            <w:vMerge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proofErr w:type="spellStart"/>
            <w:r w:rsidRPr="003C24EF">
              <w:rPr>
                <w:sz w:val="22"/>
              </w:rPr>
              <w:t>тыс</w:t>
            </w:r>
            <w:proofErr w:type="gramStart"/>
            <w:r w:rsidRPr="003C24EF">
              <w:rPr>
                <w:sz w:val="22"/>
              </w:rPr>
              <w:t>.р</w:t>
            </w:r>
            <w:proofErr w:type="gramEnd"/>
            <w:r w:rsidRPr="003C24EF">
              <w:rPr>
                <w:sz w:val="22"/>
              </w:rPr>
              <w:t>уб</w:t>
            </w:r>
            <w:proofErr w:type="spellEnd"/>
            <w:r w:rsidRPr="003C24EF">
              <w:rPr>
                <w:sz w:val="22"/>
              </w:rPr>
              <w:t>.</w:t>
            </w:r>
          </w:p>
        </w:tc>
        <w:tc>
          <w:tcPr>
            <w:tcW w:w="942" w:type="dxa"/>
            <w:vMerge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19,1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</w:tr>
      <w:tr w:rsidR="003267D3" w:rsidRPr="003C24EF" w:rsidTr="003267D3">
        <w:tc>
          <w:tcPr>
            <w:tcW w:w="878" w:type="dxa"/>
            <w:vMerge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</w:p>
        </w:tc>
        <w:tc>
          <w:tcPr>
            <w:tcW w:w="5610" w:type="dxa"/>
            <w:vMerge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руб.</w:t>
            </w:r>
          </w:p>
        </w:tc>
        <w:tc>
          <w:tcPr>
            <w:tcW w:w="942" w:type="dxa"/>
            <w:vMerge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</w:tr>
      <w:tr w:rsidR="003267D3" w:rsidRPr="003C24EF" w:rsidTr="003267D3"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>Управляющие организации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3267D3" w:rsidRPr="003C24EF" w:rsidTr="003267D3"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1.10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 xml:space="preserve">Показатель результативности 10: </w:t>
            </w:r>
          </w:p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 xml:space="preserve">Количество соглашений о благоустройстве территорий, заключенных с собственниками недвижимого </w:t>
            </w:r>
            <w:r w:rsidRPr="003C24EF">
              <w:rPr>
                <w:sz w:val="22"/>
              </w:rPr>
              <w:lastRenderedPageBreak/>
              <w:t xml:space="preserve"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индивидуальными предпринимателями.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Администрация Верхнепашинского сельсовета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31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39</w:t>
            </w:r>
          </w:p>
        </w:tc>
      </w:tr>
      <w:tr w:rsidR="003267D3" w:rsidRPr="003C24EF" w:rsidTr="003267D3"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lastRenderedPageBreak/>
              <w:t>1.11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 xml:space="preserve">Показатель результативности 11: </w:t>
            </w:r>
          </w:p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 xml:space="preserve">Количество соглашений о благоустройстве территорий индивидуальных жилых домов, заключенных с собственниками данных домов и земельных участков, находящихся в их собственности 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C24EF">
              <w:rPr>
                <w:rFonts w:eastAsia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Администрация Верхнепашинского сельсовета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200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250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285</w:t>
            </w:r>
          </w:p>
        </w:tc>
      </w:tr>
      <w:tr w:rsidR="003267D3" w:rsidRPr="003C24EF" w:rsidTr="003267D3">
        <w:tc>
          <w:tcPr>
            <w:tcW w:w="87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rPr>
                <w:sz w:val="22"/>
              </w:rPr>
            </w:pPr>
            <w:r w:rsidRPr="003C24EF">
              <w:rPr>
                <w:sz w:val="22"/>
              </w:rPr>
              <w:t>1.12</w:t>
            </w:r>
          </w:p>
        </w:tc>
        <w:tc>
          <w:tcPr>
            <w:tcW w:w="561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Показатель результативности 12: </w:t>
            </w:r>
          </w:p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Процент участия населения поселка в субботниках по благоустройству территорий,  от общего количества жителей поселка</w:t>
            </w:r>
          </w:p>
        </w:tc>
        <w:tc>
          <w:tcPr>
            <w:tcW w:w="1100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0,08</w:t>
            </w:r>
          </w:p>
        </w:tc>
        <w:tc>
          <w:tcPr>
            <w:tcW w:w="2028" w:type="dxa"/>
            <w:shd w:val="clear" w:color="auto" w:fill="auto"/>
          </w:tcPr>
          <w:p w:rsidR="003267D3" w:rsidRPr="003C24EF" w:rsidRDefault="003267D3" w:rsidP="003267D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3C24EF">
              <w:rPr>
                <w:sz w:val="22"/>
              </w:rPr>
              <w:t>Администрация  Верхнепашинского сельсовета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3267D3" w:rsidRPr="003C24EF" w:rsidRDefault="003267D3" w:rsidP="003267D3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3C24EF">
              <w:rPr>
                <w:sz w:val="22"/>
              </w:rPr>
              <w:t>5</w:t>
            </w:r>
          </w:p>
        </w:tc>
      </w:tr>
    </w:tbl>
    <w:p w:rsidR="003C24EF" w:rsidRPr="003C24EF" w:rsidRDefault="003C24EF" w:rsidP="003C24EF">
      <w:pPr>
        <w:widowControl w:val="0"/>
        <w:autoSpaceDE w:val="0"/>
        <w:autoSpaceDN w:val="0"/>
        <w:jc w:val="right"/>
        <w:rPr>
          <w:color w:val="000000"/>
          <w:sz w:val="22"/>
        </w:rPr>
      </w:pPr>
    </w:p>
    <w:p w:rsidR="003267D3" w:rsidRDefault="003C24EF" w:rsidP="003267D3">
      <w:pPr>
        <w:autoSpaceDE w:val="0"/>
        <w:autoSpaceDN w:val="0"/>
        <w:adjustRightInd w:val="0"/>
        <w:rPr>
          <w:color w:val="000000"/>
          <w:sz w:val="22"/>
        </w:rPr>
      </w:pPr>
      <w:r w:rsidRPr="003C24EF">
        <w:rPr>
          <w:rFonts w:eastAsia="Times New Roman"/>
          <w:sz w:val="24"/>
          <w:szCs w:val="20"/>
        </w:rPr>
        <w:t xml:space="preserve">                                                                                             </w:t>
      </w:r>
    </w:p>
    <w:p w:rsidR="009E3982" w:rsidRDefault="009E3982" w:rsidP="009E3982">
      <w:pPr>
        <w:autoSpaceDE w:val="0"/>
        <w:autoSpaceDN w:val="0"/>
        <w:adjustRightInd w:val="0"/>
        <w:rPr>
          <w:rFonts w:eastAsia="Times New Roman"/>
          <w:sz w:val="24"/>
          <w:szCs w:val="20"/>
          <w:u w:val="single"/>
        </w:rPr>
      </w:pPr>
      <w:r>
        <w:rPr>
          <w:color w:val="000000"/>
          <w:sz w:val="22"/>
        </w:rPr>
        <w:t xml:space="preserve">                           </w:t>
      </w:r>
      <w:r w:rsidRPr="003C24EF">
        <w:rPr>
          <w:color w:val="000000"/>
          <w:sz w:val="22"/>
        </w:rPr>
        <w:t>Глава Верхнепашинского сельсовета</w:t>
      </w:r>
      <w:r w:rsidRPr="003C24EF">
        <w:rPr>
          <w:rFonts w:eastAsia="Times New Roman"/>
          <w:szCs w:val="28"/>
        </w:rPr>
        <w:t xml:space="preserve">                                         </w:t>
      </w:r>
      <w:r w:rsidRPr="003C24EF">
        <w:rPr>
          <w:rFonts w:eastAsia="Times New Roman"/>
          <w:sz w:val="24"/>
          <w:szCs w:val="20"/>
        </w:rPr>
        <w:t xml:space="preserve">_____________________                                     </w:t>
      </w:r>
      <w:r w:rsidRPr="009E3982">
        <w:rPr>
          <w:rFonts w:eastAsia="Times New Roman"/>
          <w:sz w:val="22"/>
          <w:u w:val="single"/>
        </w:rPr>
        <w:t>П.И. Ефремов</w:t>
      </w: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</w:t>
      </w: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</w:t>
      </w: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</w:p>
    <w:p w:rsidR="003267D3" w:rsidRDefault="003267D3" w:rsidP="003267D3">
      <w:pPr>
        <w:autoSpaceDE w:val="0"/>
        <w:autoSpaceDN w:val="0"/>
        <w:adjustRightInd w:val="0"/>
        <w:rPr>
          <w:rFonts w:eastAsia="Times New Roman"/>
          <w:sz w:val="24"/>
          <w:szCs w:val="20"/>
          <w:u w:val="single"/>
        </w:rPr>
      </w:pPr>
    </w:p>
    <w:p w:rsidR="003267D3" w:rsidRDefault="003267D3" w:rsidP="003267D3">
      <w:pPr>
        <w:autoSpaceDE w:val="0"/>
        <w:autoSpaceDN w:val="0"/>
        <w:adjustRightInd w:val="0"/>
        <w:rPr>
          <w:rFonts w:eastAsia="Times New Roman"/>
          <w:sz w:val="24"/>
          <w:szCs w:val="20"/>
          <w:u w:val="single"/>
        </w:rPr>
      </w:pPr>
    </w:p>
    <w:p w:rsidR="003267D3" w:rsidRDefault="003267D3" w:rsidP="003267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67D3" w:rsidRDefault="003267D3" w:rsidP="003267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267D3" w:rsidRDefault="003267D3" w:rsidP="003267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ACE" w:rsidRDefault="005D1ACE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3267D3" w:rsidRPr="00227469" w:rsidRDefault="003267D3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Приложение №5 </w:t>
      </w:r>
      <w:proofErr w:type="gramStart"/>
      <w:r w:rsidRPr="00227469">
        <w:rPr>
          <w:rFonts w:eastAsia="Times New Roman"/>
          <w:sz w:val="20"/>
          <w:szCs w:val="20"/>
          <w:lang w:eastAsia="ru-RU"/>
        </w:rPr>
        <w:t>к</w:t>
      </w:r>
      <w:proofErr w:type="gramEnd"/>
      <w:r w:rsidRPr="00227469">
        <w:rPr>
          <w:rFonts w:eastAsia="Times New Roman"/>
          <w:sz w:val="20"/>
          <w:szCs w:val="20"/>
          <w:lang w:eastAsia="ru-RU"/>
        </w:rPr>
        <w:t xml:space="preserve">              </w:t>
      </w:r>
    </w:p>
    <w:p w:rsidR="003267D3" w:rsidRPr="00227469" w:rsidRDefault="003267D3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3267D3" w:rsidRPr="00227469" w:rsidRDefault="003267D3" w:rsidP="003267D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3267D3" w:rsidRDefault="003267D3" w:rsidP="00182E47">
      <w:pPr>
        <w:autoSpaceDE w:val="0"/>
        <w:autoSpaceDN w:val="0"/>
        <w:adjustRightInd w:val="0"/>
        <w:jc w:val="right"/>
        <w:rPr>
          <w:rFonts w:eastAsia="Times New Roman"/>
          <w:sz w:val="24"/>
          <w:szCs w:val="20"/>
          <w:u w:val="single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182E47">
        <w:rPr>
          <w:rFonts w:eastAsia="Times New Roman"/>
          <w:sz w:val="20"/>
          <w:szCs w:val="20"/>
          <w:lang w:eastAsia="ru-RU"/>
        </w:rPr>
        <w:t>от 29.12.2018 г. № 99-п</w:t>
      </w:r>
    </w:p>
    <w:p w:rsidR="003267D3" w:rsidRPr="003C24EF" w:rsidRDefault="003267D3" w:rsidP="003267D3">
      <w:pPr>
        <w:autoSpaceDE w:val="0"/>
        <w:autoSpaceDN w:val="0"/>
        <w:adjustRightInd w:val="0"/>
        <w:rPr>
          <w:rFonts w:eastAsia="Times New Roman"/>
          <w:sz w:val="24"/>
          <w:szCs w:val="20"/>
          <w:u w:val="single"/>
        </w:rPr>
      </w:pPr>
    </w:p>
    <w:p w:rsidR="003C24EF" w:rsidRPr="003C24EF" w:rsidRDefault="003267D3" w:rsidP="009E3982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3267D3">
        <w:rPr>
          <w:rFonts w:eastAsia="Times New Roman"/>
          <w:b/>
          <w:sz w:val="24"/>
          <w:szCs w:val="24"/>
          <w:lang w:eastAsia="ru-RU"/>
        </w:rPr>
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</w:r>
    </w:p>
    <w:p w:rsidR="003C24EF" w:rsidRPr="001B0E50" w:rsidRDefault="003C24EF" w:rsidP="003C24E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747"/>
        <w:gridCol w:w="1241"/>
        <w:gridCol w:w="1244"/>
        <w:gridCol w:w="1794"/>
        <w:gridCol w:w="1657"/>
        <w:gridCol w:w="1657"/>
        <w:gridCol w:w="1519"/>
        <w:gridCol w:w="1513"/>
      </w:tblGrid>
      <w:tr w:rsidR="003267D3" w:rsidRPr="003267D3" w:rsidTr="00227469">
        <w:trPr>
          <w:trHeight w:val="497"/>
        </w:trPr>
        <w:tc>
          <w:tcPr>
            <w:tcW w:w="298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67D3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3267D3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3267D3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1226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67D3">
              <w:rPr>
                <w:sz w:val="22"/>
              </w:rPr>
              <w:t>Цели,   целевые  показатели</w:t>
            </w:r>
          </w:p>
        </w:tc>
        <w:tc>
          <w:tcPr>
            <w:tcW w:w="406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Единица  измерения</w:t>
            </w:r>
          </w:p>
        </w:tc>
        <w:tc>
          <w:tcPr>
            <w:tcW w:w="407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2017 год</w:t>
            </w:r>
          </w:p>
        </w:tc>
        <w:tc>
          <w:tcPr>
            <w:tcW w:w="2663" w:type="pct"/>
            <w:gridSpan w:val="5"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67D3">
              <w:rPr>
                <w:sz w:val="22"/>
              </w:rPr>
              <w:t>Годы реализации программы</w:t>
            </w:r>
          </w:p>
        </w:tc>
      </w:tr>
      <w:tr w:rsidR="003267D3" w:rsidRPr="003267D3" w:rsidTr="00227469">
        <w:trPr>
          <w:trHeight w:val="253"/>
        </w:trPr>
        <w:tc>
          <w:tcPr>
            <w:tcW w:w="298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407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2018 год</w:t>
            </w:r>
          </w:p>
        </w:tc>
        <w:tc>
          <w:tcPr>
            <w:tcW w:w="542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2019 год</w:t>
            </w:r>
          </w:p>
        </w:tc>
        <w:tc>
          <w:tcPr>
            <w:tcW w:w="542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2020 год</w:t>
            </w:r>
          </w:p>
        </w:tc>
        <w:tc>
          <w:tcPr>
            <w:tcW w:w="992" w:type="pct"/>
            <w:gridSpan w:val="2"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67D3">
              <w:rPr>
                <w:sz w:val="22"/>
              </w:rPr>
              <w:t>годы до конца реализации муниципальной программы</w:t>
            </w:r>
          </w:p>
        </w:tc>
      </w:tr>
      <w:tr w:rsidR="003267D3" w:rsidRPr="003267D3" w:rsidTr="00227469">
        <w:trPr>
          <w:trHeight w:val="253"/>
        </w:trPr>
        <w:tc>
          <w:tcPr>
            <w:tcW w:w="298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407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542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542" w:type="pct"/>
            <w:vMerge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67D3">
              <w:rPr>
                <w:rFonts w:eastAsia="Times New Roman"/>
                <w:sz w:val="22"/>
                <w:lang w:eastAsia="ru-RU"/>
              </w:rPr>
              <w:t>2021 год</w:t>
            </w:r>
          </w:p>
        </w:tc>
        <w:tc>
          <w:tcPr>
            <w:tcW w:w="495" w:type="pct"/>
            <w:vMerge w:val="restart"/>
            <w:vAlign w:val="center"/>
          </w:tcPr>
          <w:p w:rsidR="003267D3" w:rsidRPr="003267D3" w:rsidRDefault="003267D3" w:rsidP="003267D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267D3">
              <w:rPr>
                <w:sz w:val="22"/>
              </w:rPr>
              <w:t>2022 год</w:t>
            </w:r>
          </w:p>
        </w:tc>
      </w:tr>
      <w:tr w:rsidR="003267D3" w:rsidRPr="003267D3" w:rsidTr="00227469">
        <w:trPr>
          <w:trHeight w:val="253"/>
        </w:trPr>
        <w:tc>
          <w:tcPr>
            <w:tcW w:w="298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1226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406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407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587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542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542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497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  <w:tc>
          <w:tcPr>
            <w:tcW w:w="495" w:type="pct"/>
            <w:vMerge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</w:p>
        </w:tc>
      </w:tr>
      <w:tr w:rsidR="003267D3" w:rsidRPr="003267D3" w:rsidTr="00227469">
        <w:trPr>
          <w:trHeight w:val="180"/>
        </w:trPr>
        <w:tc>
          <w:tcPr>
            <w:tcW w:w="298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1</w:t>
            </w:r>
          </w:p>
        </w:tc>
        <w:tc>
          <w:tcPr>
            <w:tcW w:w="1226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2</w:t>
            </w:r>
          </w:p>
        </w:tc>
        <w:tc>
          <w:tcPr>
            <w:tcW w:w="406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3</w:t>
            </w:r>
          </w:p>
        </w:tc>
        <w:tc>
          <w:tcPr>
            <w:tcW w:w="407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4</w:t>
            </w:r>
          </w:p>
        </w:tc>
        <w:tc>
          <w:tcPr>
            <w:tcW w:w="587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5</w:t>
            </w:r>
          </w:p>
        </w:tc>
        <w:tc>
          <w:tcPr>
            <w:tcW w:w="542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6</w:t>
            </w:r>
          </w:p>
        </w:tc>
        <w:tc>
          <w:tcPr>
            <w:tcW w:w="542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7</w:t>
            </w:r>
          </w:p>
        </w:tc>
        <w:tc>
          <w:tcPr>
            <w:tcW w:w="497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8</w:t>
            </w:r>
          </w:p>
        </w:tc>
        <w:tc>
          <w:tcPr>
            <w:tcW w:w="495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  <w:r w:rsidRPr="003267D3">
              <w:rPr>
                <w:sz w:val="22"/>
              </w:rPr>
              <w:t>9</w:t>
            </w:r>
          </w:p>
        </w:tc>
      </w:tr>
      <w:tr w:rsidR="003267D3" w:rsidRPr="003267D3" w:rsidTr="00227469">
        <w:trPr>
          <w:trHeight w:val="180"/>
        </w:trPr>
        <w:tc>
          <w:tcPr>
            <w:tcW w:w="298" w:type="pct"/>
          </w:tcPr>
          <w:p w:rsidR="003267D3" w:rsidRPr="003267D3" w:rsidRDefault="003267D3" w:rsidP="003267D3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4702" w:type="pct"/>
            <w:gridSpan w:val="8"/>
          </w:tcPr>
          <w:p w:rsidR="003267D3" w:rsidRPr="003267D3" w:rsidRDefault="003267D3" w:rsidP="003267D3">
            <w:pPr>
              <w:spacing w:after="200" w:line="276" w:lineRule="auto"/>
              <w:jc w:val="left"/>
              <w:rPr>
                <w:sz w:val="22"/>
              </w:rPr>
            </w:pPr>
            <w:r w:rsidRPr="003267D3">
              <w:rPr>
                <w:sz w:val="22"/>
              </w:rPr>
              <w:t>Цель муниципальной программы: Создание наиболее благоприятных и комфортных условий жизнедеятельности населения Северо-Енисейского района</w:t>
            </w:r>
          </w:p>
        </w:tc>
      </w:tr>
      <w:tr w:rsidR="003267D3" w:rsidRPr="003267D3" w:rsidTr="00227469">
        <w:tc>
          <w:tcPr>
            <w:tcW w:w="298" w:type="pct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1.</w:t>
            </w:r>
          </w:p>
        </w:tc>
        <w:tc>
          <w:tcPr>
            <w:tcW w:w="1226" w:type="pct"/>
          </w:tcPr>
          <w:p w:rsidR="003267D3" w:rsidRPr="003267D3" w:rsidRDefault="003267D3" w:rsidP="003267D3">
            <w:pPr>
              <w:rPr>
                <w:sz w:val="22"/>
              </w:rPr>
            </w:pPr>
            <w:r w:rsidRPr="003267D3">
              <w:rPr>
                <w:sz w:val="24"/>
                <w:szCs w:val="24"/>
              </w:rPr>
              <w:t>Благоустройство дворовых территорий многоквартирных домов.</w:t>
            </w:r>
          </w:p>
        </w:tc>
        <w:tc>
          <w:tcPr>
            <w:tcW w:w="406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Ед.</w:t>
            </w:r>
          </w:p>
        </w:tc>
        <w:tc>
          <w:tcPr>
            <w:tcW w:w="407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587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542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2</w:t>
            </w:r>
          </w:p>
        </w:tc>
        <w:tc>
          <w:tcPr>
            <w:tcW w:w="542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497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495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</w:tr>
      <w:tr w:rsidR="003267D3" w:rsidRPr="003267D3" w:rsidTr="00227469">
        <w:tc>
          <w:tcPr>
            <w:tcW w:w="298" w:type="pct"/>
          </w:tcPr>
          <w:p w:rsidR="003267D3" w:rsidRPr="003267D3" w:rsidRDefault="003267D3" w:rsidP="003267D3">
            <w:pPr>
              <w:jc w:val="center"/>
              <w:rPr>
                <w:sz w:val="22"/>
                <w:lang w:val="en-US"/>
              </w:rPr>
            </w:pPr>
            <w:r w:rsidRPr="003267D3">
              <w:rPr>
                <w:sz w:val="22"/>
              </w:rPr>
              <w:t>2.</w:t>
            </w:r>
          </w:p>
        </w:tc>
        <w:tc>
          <w:tcPr>
            <w:tcW w:w="1226" w:type="pct"/>
          </w:tcPr>
          <w:p w:rsidR="003267D3" w:rsidRPr="003267D3" w:rsidRDefault="003267D3" w:rsidP="003267D3">
            <w:pPr>
              <w:rPr>
                <w:sz w:val="22"/>
              </w:rPr>
            </w:pPr>
            <w:r w:rsidRPr="003267D3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06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Ед.</w:t>
            </w:r>
          </w:p>
        </w:tc>
        <w:tc>
          <w:tcPr>
            <w:tcW w:w="407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587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542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542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497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  <w:tc>
          <w:tcPr>
            <w:tcW w:w="495" w:type="pct"/>
            <w:vAlign w:val="center"/>
          </w:tcPr>
          <w:p w:rsidR="003267D3" w:rsidRPr="003267D3" w:rsidRDefault="003267D3" w:rsidP="003267D3">
            <w:pPr>
              <w:jc w:val="center"/>
              <w:rPr>
                <w:sz w:val="22"/>
              </w:rPr>
            </w:pPr>
            <w:r w:rsidRPr="003267D3">
              <w:rPr>
                <w:sz w:val="22"/>
              </w:rPr>
              <w:t>0</w:t>
            </w:r>
          </w:p>
        </w:tc>
      </w:tr>
    </w:tbl>
    <w:p w:rsidR="003C24EF" w:rsidRDefault="003C24EF" w:rsidP="003C24EF">
      <w:pPr>
        <w:widowControl w:val="0"/>
        <w:suppressAutoHyphens/>
        <w:ind w:left="360"/>
        <w:contextualSpacing/>
        <w:jc w:val="center"/>
      </w:pPr>
    </w:p>
    <w:p w:rsidR="003267D3" w:rsidRDefault="003267D3" w:rsidP="003C24EF">
      <w:pPr>
        <w:widowControl w:val="0"/>
        <w:suppressAutoHyphens/>
        <w:ind w:left="360"/>
        <w:contextualSpacing/>
        <w:jc w:val="center"/>
      </w:pPr>
    </w:p>
    <w:p w:rsidR="003267D3" w:rsidRPr="003267D3" w:rsidRDefault="003267D3" w:rsidP="003267D3">
      <w:pPr>
        <w:autoSpaceDE w:val="0"/>
        <w:autoSpaceDN w:val="0"/>
        <w:adjustRightInd w:val="0"/>
        <w:rPr>
          <w:color w:val="000000"/>
          <w:sz w:val="22"/>
        </w:rPr>
      </w:pPr>
      <w:r w:rsidRPr="003267D3">
        <w:rPr>
          <w:color w:val="000000"/>
          <w:sz w:val="22"/>
        </w:rPr>
        <w:t xml:space="preserve">Глава Верхнепашинского сельсовета                                           _____________________                                 </w:t>
      </w:r>
      <w:r w:rsidR="00630E99">
        <w:rPr>
          <w:color w:val="000000"/>
          <w:sz w:val="22"/>
        </w:rPr>
        <w:t xml:space="preserve">              </w:t>
      </w:r>
      <w:r w:rsidRPr="003267D3">
        <w:rPr>
          <w:color w:val="000000"/>
          <w:sz w:val="22"/>
        </w:rPr>
        <w:t xml:space="preserve">     </w:t>
      </w:r>
      <w:proofErr w:type="spellStart"/>
      <w:r w:rsidRPr="003267D3">
        <w:rPr>
          <w:color w:val="000000"/>
          <w:sz w:val="22"/>
          <w:u w:val="single"/>
        </w:rPr>
        <w:t>П.И.Ефремов</w:t>
      </w:r>
      <w:proofErr w:type="spellEnd"/>
    </w:p>
    <w:p w:rsidR="003C24EF" w:rsidRDefault="003267D3" w:rsidP="003267D3">
      <w:pPr>
        <w:widowControl w:val="0"/>
        <w:suppressAutoHyphens/>
        <w:ind w:left="360"/>
        <w:contextualSpacing/>
        <w:jc w:val="center"/>
        <w:rPr>
          <w:rFonts w:eastAsia="Times New Roman"/>
          <w:sz w:val="18"/>
          <w:szCs w:val="20"/>
        </w:rPr>
      </w:pPr>
      <w:r w:rsidRPr="003267D3">
        <w:rPr>
          <w:rFonts w:eastAsia="Times New Roman"/>
          <w:sz w:val="24"/>
          <w:szCs w:val="20"/>
        </w:rPr>
        <w:t xml:space="preserve">                                     </w:t>
      </w:r>
      <w:r>
        <w:rPr>
          <w:rFonts w:eastAsia="Times New Roman"/>
          <w:sz w:val="24"/>
          <w:szCs w:val="20"/>
        </w:rPr>
        <w:t xml:space="preserve">                     </w:t>
      </w:r>
      <w:r w:rsidRPr="003267D3">
        <w:rPr>
          <w:rFonts w:eastAsia="Times New Roman"/>
          <w:sz w:val="24"/>
          <w:szCs w:val="20"/>
        </w:rPr>
        <w:t xml:space="preserve"> </w:t>
      </w:r>
      <w:r w:rsidR="009E3982">
        <w:rPr>
          <w:rFonts w:eastAsia="Times New Roman"/>
          <w:sz w:val="24"/>
          <w:szCs w:val="20"/>
        </w:rPr>
        <w:t xml:space="preserve">      </w:t>
      </w:r>
      <w:r w:rsidRPr="003267D3">
        <w:rPr>
          <w:rFonts w:eastAsia="Times New Roman"/>
          <w:sz w:val="18"/>
          <w:szCs w:val="20"/>
        </w:rPr>
        <w:t>(подпись)                                                                                (расшифровка подпи</w:t>
      </w:r>
      <w:r>
        <w:rPr>
          <w:rFonts w:eastAsia="Times New Roman"/>
          <w:sz w:val="18"/>
          <w:szCs w:val="20"/>
        </w:rPr>
        <w:t>си)</w:t>
      </w:r>
    </w:p>
    <w:p w:rsidR="00227469" w:rsidRDefault="00227469" w:rsidP="003267D3">
      <w:pPr>
        <w:widowControl w:val="0"/>
        <w:suppressAutoHyphens/>
        <w:ind w:left="360"/>
        <w:contextualSpacing/>
        <w:jc w:val="center"/>
        <w:rPr>
          <w:rFonts w:eastAsia="Times New Roman"/>
          <w:sz w:val="18"/>
          <w:szCs w:val="20"/>
        </w:rPr>
      </w:pPr>
    </w:p>
    <w:p w:rsidR="00227469" w:rsidRDefault="00227469" w:rsidP="003267D3">
      <w:pPr>
        <w:widowControl w:val="0"/>
        <w:suppressAutoHyphens/>
        <w:ind w:left="360"/>
        <w:contextualSpacing/>
        <w:jc w:val="center"/>
        <w:rPr>
          <w:rFonts w:eastAsia="Times New Roman"/>
          <w:sz w:val="18"/>
          <w:szCs w:val="20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Default="00227469" w:rsidP="0022746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27469" w:rsidRPr="00227469" w:rsidRDefault="00D21913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 №6</w:t>
      </w:r>
      <w:r w:rsidR="00227469" w:rsidRPr="00227469">
        <w:rPr>
          <w:rFonts w:eastAsia="Times New Roman"/>
          <w:sz w:val="20"/>
          <w:szCs w:val="20"/>
          <w:lang w:eastAsia="ru-RU"/>
        </w:rPr>
        <w:t xml:space="preserve">  </w:t>
      </w:r>
      <w:proofErr w:type="gramStart"/>
      <w:r w:rsidR="00227469" w:rsidRPr="00227469">
        <w:rPr>
          <w:rFonts w:eastAsia="Times New Roman"/>
          <w:sz w:val="20"/>
          <w:szCs w:val="20"/>
          <w:lang w:eastAsia="ru-RU"/>
        </w:rPr>
        <w:t>к</w:t>
      </w:r>
      <w:proofErr w:type="gramEnd"/>
      <w:r w:rsidR="00227469" w:rsidRPr="00227469">
        <w:rPr>
          <w:rFonts w:eastAsia="Times New Roman"/>
          <w:sz w:val="20"/>
          <w:szCs w:val="20"/>
          <w:lang w:eastAsia="ru-RU"/>
        </w:rPr>
        <w:t xml:space="preserve">           </w:t>
      </w:r>
    </w:p>
    <w:p w:rsidR="00227469" w:rsidRPr="00227469" w:rsidRDefault="00227469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227469" w:rsidRPr="00227469" w:rsidRDefault="00227469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227469" w:rsidRDefault="00227469" w:rsidP="00182E47">
      <w:pPr>
        <w:autoSpaceDE w:val="0"/>
        <w:autoSpaceDN w:val="0"/>
        <w:adjustRightInd w:val="0"/>
        <w:jc w:val="right"/>
        <w:rPr>
          <w:rFonts w:eastAsia="Times New Roman"/>
          <w:sz w:val="18"/>
          <w:szCs w:val="20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182E47">
        <w:rPr>
          <w:rFonts w:eastAsia="Times New Roman"/>
          <w:sz w:val="20"/>
          <w:szCs w:val="20"/>
          <w:lang w:eastAsia="ru-RU"/>
        </w:rPr>
        <w:t>от 29.12.2018 г. № 99-п</w:t>
      </w:r>
    </w:p>
    <w:p w:rsidR="00227469" w:rsidRDefault="00227469" w:rsidP="003267D3">
      <w:pPr>
        <w:widowControl w:val="0"/>
        <w:suppressAutoHyphens/>
        <w:ind w:left="360"/>
        <w:contextualSpacing/>
        <w:jc w:val="center"/>
        <w:rPr>
          <w:rFonts w:eastAsia="Times New Roman"/>
          <w:sz w:val="18"/>
          <w:szCs w:val="20"/>
        </w:rPr>
      </w:pPr>
    </w:p>
    <w:p w:rsidR="00227469" w:rsidRDefault="00227469" w:rsidP="003267D3">
      <w:pPr>
        <w:widowControl w:val="0"/>
        <w:suppressAutoHyphens/>
        <w:ind w:left="360"/>
        <w:contextualSpacing/>
        <w:jc w:val="center"/>
        <w:rPr>
          <w:rFonts w:eastAsia="Times New Roman"/>
          <w:sz w:val="18"/>
          <w:szCs w:val="20"/>
        </w:rPr>
      </w:pPr>
    </w:p>
    <w:p w:rsidR="00227469" w:rsidRPr="00227469" w:rsidRDefault="00227469" w:rsidP="00227469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lang w:eastAsia="ru-RU"/>
        </w:rPr>
      </w:pPr>
      <w:r w:rsidRPr="00227469">
        <w:rPr>
          <w:rFonts w:eastAsia="Times New Roman"/>
          <w:b/>
          <w:sz w:val="22"/>
          <w:lang w:eastAsia="ru-RU"/>
        </w:rPr>
        <w:t>Перечень</w:t>
      </w:r>
    </w:p>
    <w:p w:rsidR="00227469" w:rsidRPr="00227469" w:rsidRDefault="00227469" w:rsidP="00227469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lang w:eastAsia="ru-RU"/>
        </w:rPr>
      </w:pPr>
      <w:r w:rsidRPr="00227469">
        <w:rPr>
          <w:rFonts w:eastAsia="Times New Roman"/>
          <w:b/>
          <w:sz w:val="22"/>
          <w:lang w:eastAsia="ru-RU"/>
        </w:rPr>
        <w:t xml:space="preserve">мероприятий муниципальной программы </w:t>
      </w:r>
    </w:p>
    <w:p w:rsidR="00227469" w:rsidRPr="00227469" w:rsidRDefault="00227469" w:rsidP="00227469">
      <w:pPr>
        <w:widowControl w:val="0"/>
        <w:autoSpaceDE w:val="0"/>
        <w:autoSpaceDN w:val="0"/>
        <w:jc w:val="center"/>
        <w:rPr>
          <w:rFonts w:eastAsia="SimSun" w:cs="Calibri"/>
          <w:b/>
          <w:kern w:val="1"/>
          <w:sz w:val="22"/>
          <w:lang w:eastAsia="ar-SA"/>
        </w:rPr>
      </w:pPr>
      <w:r w:rsidRPr="00227469">
        <w:rPr>
          <w:rFonts w:eastAsia="SimSun" w:cs="Calibri"/>
          <w:b/>
          <w:kern w:val="1"/>
          <w:sz w:val="22"/>
          <w:lang w:eastAsia="ar-SA"/>
        </w:rPr>
        <w:t>«Формирование современной городской (сельской)  среды Верхнепашинского сельсовета Енисейского</w:t>
      </w:r>
    </w:p>
    <w:p w:rsidR="00227469" w:rsidRDefault="00227469" w:rsidP="00227469">
      <w:pPr>
        <w:widowControl w:val="0"/>
        <w:suppressAutoHyphens/>
        <w:ind w:left="360"/>
        <w:contextualSpacing/>
        <w:jc w:val="center"/>
        <w:rPr>
          <w:rFonts w:eastAsia="SimSun" w:cs="Calibri"/>
          <w:b/>
          <w:kern w:val="1"/>
          <w:sz w:val="22"/>
          <w:lang w:eastAsia="ar-SA"/>
        </w:rPr>
      </w:pPr>
      <w:r w:rsidRPr="00227469">
        <w:rPr>
          <w:rFonts w:eastAsia="SimSun" w:cs="Calibri"/>
          <w:b/>
          <w:kern w:val="1"/>
          <w:sz w:val="22"/>
          <w:lang w:eastAsia="ar-SA"/>
        </w:rPr>
        <w:t xml:space="preserve"> района Красноярского края  на 2018-2022 годы</w:t>
      </w:r>
    </w:p>
    <w:p w:rsidR="009E3982" w:rsidRDefault="009E3982" w:rsidP="00227469">
      <w:pPr>
        <w:widowControl w:val="0"/>
        <w:suppressAutoHyphens/>
        <w:ind w:left="360"/>
        <w:contextualSpacing/>
        <w:jc w:val="center"/>
        <w:rPr>
          <w:rFonts w:eastAsia="SimSun" w:cs="Calibri"/>
          <w:b/>
          <w:kern w:val="1"/>
          <w:sz w:val="22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330"/>
        <w:gridCol w:w="1495"/>
        <w:gridCol w:w="490"/>
        <w:gridCol w:w="1476"/>
        <w:gridCol w:w="1856"/>
        <w:gridCol w:w="1913"/>
        <w:gridCol w:w="3827"/>
      </w:tblGrid>
      <w:tr w:rsidR="00227469" w:rsidRPr="00227469" w:rsidTr="00227469">
        <w:tc>
          <w:tcPr>
            <w:tcW w:w="4219" w:type="dxa"/>
            <w:gridSpan w:val="2"/>
            <w:vMerge w:val="restart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(Ф.И.О.</w:t>
            </w:r>
            <w:proofErr w:type="gramEnd"/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3332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13" w:type="dxa"/>
            <w:vMerge w:val="restart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(краткое описание)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4"/>
                <w:szCs w:val="24"/>
                <w:lang w:eastAsia="ru-RU"/>
              </w:rPr>
              <w:t>Показатель результативности</w:t>
            </w:r>
          </w:p>
        </w:tc>
      </w:tr>
      <w:tr w:rsidR="00227469" w:rsidRPr="00227469" w:rsidTr="00227469">
        <w:tc>
          <w:tcPr>
            <w:tcW w:w="4219" w:type="dxa"/>
            <w:gridSpan w:val="2"/>
            <w:vMerge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913" w:type="dxa"/>
            <w:vMerge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27469" w:rsidRPr="00227469" w:rsidTr="00227469">
        <w:trPr>
          <w:trHeight w:val="437"/>
        </w:trPr>
        <w:tc>
          <w:tcPr>
            <w:tcW w:w="11449" w:type="dxa"/>
            <w:gridSpan w:val="7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7469">
              <w:rPr>
                <w:rFonts w:eastAsia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1.1. </w:t>
            </w:r>
            <w:r w:rsidRPr="00227469">
              <w:rPr>
                <w:rFonts w:eastAsia="Times New Roman"/>
                <w:sz w:val="20"/>
                <w:szCs w:val="20"/>
                <w:u w:val="single"/>
                <w:lang w:eastAsia="ru-RU"/>
              </w:rPr>
              <w:t>Применение  Правил благоустройства и содержания территории сельсоветов,</w:t>
            </w:r>
            <w:r w:rsidRPr="00227469">
              <w:rPr>
                <w:color w:val="000000"/>
                <w:sz w:val="22"/>
              </w:rPr>
              <w:t xml:space="preserve"> </w:t>
            </w:r>
            <w:r w:rsidRPr="00227469">
              <w:rPr>
                <w:rFonts w:eastAsia="Times New Roman"/>
                <w:sz w:val="20"/>
                <w:szCs w:val="20"/>
                <w:u w:val="single"/>
                <w:lang w:eastAsia="ru-RU"/>
              </w:rPr>
              <w:t>утвержденных  Решением Верхнепашинского сельского Совета депутатов 30.08.2017 г. № 22-68р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Ефремов П.И.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Глава Верхнепашинского сельсовета 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 этап – 20%;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2- этап – 30%;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3- этап  - 50%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1.2. Применение лучших практик (проектов, 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Ефремов П.И.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Глава Верхнепашинского сельсовета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ind w:hanging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Обновление архитектурного облика  поселка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ind w:hanging="3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22746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1.3. Обеспечение системной работы административной комиссии,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рассматривающей дела о нарушении правил благоустройства </w:t>
            </w:r>
            <w:r w:rsidRPr="0022746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Главный специалист администрации </w:t>
            </w:r>
            <w:proofErr w:type="spell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Фомичук</w:t>
            </w:r>
            <w:proofErr w:type="spell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Активизация деятельности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административной комиссии 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 xml:space="preserve">Не менее 12 решений (протоколов) административной комиссии по вопросам </w:t>
            </w:r>
            <w:r w:rsidRPr="00227469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соблюдения правил благоустройства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 этап – 20%;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2- этап - 30%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3- этап  - 50%</w:t>
            </w:r>
          </w:p>
        </w:tc>
      </w:tr>
      <w:tr w:rsidR="00227469" w:rsidRPr="00227469" w:rsidTr="00227469">
        <w:tc>
          <w:tcPr>
            <w:tcW w:w="11449" w:type="dxa"/>
            <w:gridSpan w:val="7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2.1. Благоустройство дворовых территорий многоквартирных домов.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Повышение уровня и качества благоустройства дворовых территорий многоквартирных домов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>приведен</w:t>
            </w:r>
            <w:proofErr w:type="gramEnd"/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 xml:space="preserve"> в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приложении  № 2 к П</w:t>
            </w: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 xml:space="preserve">рограмме 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22746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 этап – 20%;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2- этап - 30%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3- этап  - 50% по  форме согласно приложению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№ 6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 Программе</w:t>
            </w: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Повышение заинтересованности граждан в благоустройстве дворовых территорий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227469">
              <w:rPr>
                <w:rFonts w:eastAsia="Times New Roman"/>
                <w:kern w:val="1"/>
                <w:sz w:val="20"/>
                <w:szCs w:val="20"/>
                <w:vertAlign w:val="superscript"/>
                <w:lang w:eastAsia="ru-RU"/>
              </w:rPr>
              <w:footnoteReference w:id="9"/>
            </w: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227469" w:rsidRPr="00227469" w:rsidTr="00227469">
        <w:trPr>
          <w:trHeight w:val="841"/>
        </w:trPr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Повышение заинтересованности граждан в благоустройстве дворовых территорий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«Как мой двор включить в программу».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/>
                <w:sz w:val="20"/>
                <w:szCs w:val="20"/>
                <w:lang w:eastAsia="ru-RU"/>
              </w:rPr>
              <w:t>2.2.Благоустройство общественных пространств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уровня и качества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благоустройства общественных пространств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Адресный перечень  всех общественных территорий </w:t>
            </w: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 xml:space="preserve">приведен в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приложение  № 3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</w:t>
            </w: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 xml:space="preserve"> Программе 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22746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0"/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по графику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№ 7 к Программе</w:t>
            </w: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 xml:space="preserve">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 этап – 20%;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2- этап - 30%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3- этап  - 50%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2.2.3. Определение </w:t>
            </w:r>
            <w:r w:rsidRPr="00227469">
              <w:rPr>
                <w:rFonts w:eastAsia="Times New Roman" w:cs="Calibri"/>
                <w:sz w:val="20"/>
                <w:szCs w:val="20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Решение общественной комиссии об утверждении </w:t>
            </w:r>
            <w:r w:rsidRPr="00227469">
              <w:rPr>
                <w:rFonts w:eastAsia="Times New Roman" w:cs="Calibri"/>
                <w:sz w:val="20"/>
                <w:szCs w:val="20"/>
                <w:lang w:eastAsia="ru-RU"/>
              </w:rPr>
              <w:t xml:space="preserve">наиболее посещаемой муниципальной территории общего пользования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(протокол).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2.3. Благоустройство </w:t>
            </w:r>
            <w:r w:rsidRPr="0022746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33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Cs/>
                <w:sz w:val="20"/>
                <w:szCs w:val="20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227469" w:rsidRPr="00227469" w:rsidRDefault="00227469" w:rsidP="00227469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 xml:space="preserve">по форме согласно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приложению</w:t>
            </w:r>
          </w:p>
          <w:p w:rsidR="00227469" w:rsidRPr="00227469" w:rsidRDefault="00227469" w:rsidP="00227469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№ 8 к</w:t>
            </w:r>
            <w:r w:rsidRPr="00227469">
              <w:rPr>
                <w:rFonts w:eastAsia="Times New Roman"/>
                <w:kern w:val="1"/>
                <w:sz w:val="20"/>
                <w:szCs w:val="20"/>
                <w:lang w:eastAsia="ru-RU"/>
              </w:rPr>
              <w:t xml:space="preserve"> Программе 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Ефремов П.И. Глава Верхнепашинского сельсовета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собраний 1 ежегодно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2.3.2. Заключение соглашений с </w:t>
            </w:r>
            <w:r w:rsidRPr="00227469">
              <w:rPr>
                <w:rFonts w:eastAsia="Times New Roman"/>
                <w:bCs/>
                <w:sz w:val="20"/>
                <w:szCs w:val="20"/>
                <w:lang w:eastAsia="ru-RU"/>
              </w:rPr>
              <w:t>юридическими лицами и индивидуальными предпринимателями о б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лагоустройстве </w:t>
            </w:r>
            <w:r w:rsidRPr="00227469">
              <w:rPr>
                <w:rFonts w:eastAsia="Times New Roman"/>
                <w:bCs/>
                <w:sz w:val="20"/>
                <w:szCs w:val="20"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Ефремов П.И. </w:t>
            </w:r>
          </w:p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Глава Верхнепашинского сельсовета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Количество заключенных соглашений: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 этап – 30%;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2- этап - 70%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/>
                <w:sz w:val="20"/>
                <w:szCs w:val="20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227469"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Ефремов П.И.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Глава Верхнепашинского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сельсовета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Повышение информированности граждан и иных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заинтересованных лиц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Количество сходов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собраний 1 ежегодно;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22746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Ефремов П.И.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Глава Верхнепашинского сельсовета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№ 9  к программе </w:t>
            </w:r>
          </w:p>
        </w:tc>
      </w:tr>
      <w:tr w:rsidR="00227469" w:rsidRPr="00227469" w:rsidTr="00227469">
        <w:tc>
          <w:tcPr>
            <w:tcW w:w="4219" w:type="dxa"/>
            <w:gridSpan w:val="2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98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Ефремов П.И.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Глава Верхнепашинского сельсовета</w:t>
            </w:r>
          </w:p>
        </w:tc>
        <w:tc>
          <w:tcPr>
            <w:tcW w:w="147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Привлечение 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собственников индивидуальных жилых домов и земельных участков к благоустройству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Количество заключенных соглашений: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 этап – 30%;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2- этап - 70%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27469" w:rsidRPr="00227469" w:rsidTr="00227469">
        <w:tc>
          <w:tcPr>
            <w:tcW w:w="11449" w:type="dxa"/>
            <w:gridSpan w:val="7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b/>
                <w:sz w:val="20"/>
                <w:szCs w:val="20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227469" w:rsidRPr="00227469" w:rsidTr="00227469">
        <w:tc>
          <w:tcPr>
            <w:tcW w:w="3889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3.1. Проведение опроса граждан о выборе территории общего пользования</w:t>
            </w: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для благоустройства</w:t>
            </w:r>
            <w:r w:rsidRPr="00227469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3"/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Комогорцева</w:t>
            </w:r>
            <w:proofErr w:type="spell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66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7469">
              <w:rPr>
                <w:sz w:val="20"/>
                <w:szCs w:val="20"/>
                <w:lang w:eastAsia="ru-RU"/>
              </w:rPr>
              <w:t>Выявление реальных потребностей различных групп населения.</w:t>
            </w:r>
            <w:r w:rsidRPr="0022746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227469" w:rsidRPr="00227469" w:rsidTr="00227469">
        <w:tc>
          <w:tcPr>
            <w:tcW w:w="3889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  <w:r w:rsidRPr="00227469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182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Ефремов П.И.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Глава Верхнепашинского сельсовета</w:t>
            </w:r>
          </w:p>
        </w:tc>
        <w:tc>
          <w:tcPr>
            <w:tcW w:w="1966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227469">
              <w:rPr>
                <w:sz w:val="20"/>
                <w:szCs w:val="20"/>
              </w:rPr>
              <w:t>Формирование концепций  благоустройства территорий общего пользования на основании общественного мнения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обеспечение квалифицированного участия заинтересованных граждан за счет размещения на официальном сайте Администрации информации по благоустройству территории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7469" w:rsidRPr="00227469" w:rsidTr="00227469">
        <w:tc>
          <w:tcPr>
            <w:tcW w:w="3889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3.3. Привлечение жителей: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-  к посадке зеленых насаждение;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- уборке несанкционированных свалок 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825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Ефремов П.И.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Глава Верхнепашинского сельсовета</w:t>
            </w:r>
          </w:p>
        </w:tc>
        <w:tc>
          <w:tcPr>
            <w:tcW w:w="1966" w:type="dxa"/>
            <w:gridSpan w:val="2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56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13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Повышение заинтересованности граждан в благоустройстве территории</w:t>
            </w:r>
          </w:p>
        </w:tc>
        <w:tc>
          <w:tcPr>
            <w:tcW w:w="3827" w:type="dxa"/>
          </w:tcPr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Проведение субботников, не менее 2-х, ежегодно</w:t>
            </w:r>
          </w:p>
          <w:p w:rsidR="00227469" w:rsidRPr="00227469" w:rsidRDefault="00227469" w:rsidP="0022746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</w:tbl>
    <w:p w:rsidR="00227469" w:rsidRDefault="00227469" w:rsidP="00227469">
      <w:pPr>
        <w:widowControl w:val="0"/>
        <w:suppressAutoHyphens/>
        <w:ind w:left="360"/>
        <w:contextualSpacing/>
        <w:jc w:val="center"/>
      </w:pPr>
    </w:p>
    <w:p w:rsidR="00227469" w:rsidRPr="00227469" w:rsidRDefault="00227469" w:rsidP="00227469">
      <w:pPr>
        <w:autoSpaceDE w:val="0"/>
        <w:autoSpaceDN w:val="0"/>
        <w:adjustRightInd w:val="0"/>
        <w:rPr>
          <w:rFonts w:eastAsia="Times New Roman"/>
          <w:sz w:val="24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>Глава Верхнепашинского сельсовета</w:t>
      </w:r>
      <w:r w:rsidRPr="00227469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</w:t>
      </w:r>
      <w:r w:rsidRPr="00D21913">
        <w:rPr>
          <w:rFonts w:eastAsia="Times New Roman"/>
          <w:sz w:val="20"/>
          <w:szCs w:val="20"/>
          <w:lang w:eastAsia="ru-RU"/>
        </w:rPr>
        <w:t xml:space="preserve">_____________________                </w:t>
      </w:r>
      <w:r w:rsidR="00D21913">
        <w:rPr>
          <w:rFonts w:eastAsia="Times New Roman"/>
          <w:sz w:val="20"/>
          <w:szCs w:val="20"/>
          <w:lang w:eastAsia="ru-RU"/>
        </w:rPr>
        <w:t xml:space="preserve">         </w:t>
      </w:r>
      <w:r w:rsidRPr="00D21913">
        <w:rPr>
          <w:rFonts w:eastAsia="Times New Roman"/>
          <w:sz w:val="20"/>
          <w:szCs w:val="20"/>
          <w:lang w:eastAsia="ru-RU"/>
        </w:rPr>
        <w:t xml:space="preserve">            </w:t>
      </w:r>
      <w:r w:rsidRPr="009E3982">
        <w:rPr>
          <w:rFonts w:eastAsia="Times New Roman"/>
          <w:sz w:val="20"/>
          <w:szCs w:val="20"/>
          <w:u w:val="single"/>
          <w:lang w:eastAsia="ru-RU"/>
        </w:rPr>
        <w:t>П.И. Ефремов</w:t>
      </w:r>
    </w:p>
    <w:p w:rsidR="00227469" w:rsidRDefault="00227469" w:rsidP="00227469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</w:p>
    <w:p w:rsidR="00227469" w:rsidRDefault="00227469" w:rsidP="00227469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</w:p>
    <w:p w:rsidR="00182E47" w:rsidRDefault="00182E47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182E47" w:rsidRDefault="00182E47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182E47" w:rsidRDefault="00182E47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227469" w:rsidRPr="00D21913" w:rsidRDefault="00D21913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D21913">
        <w:rPr>
          <w:rFonts w:eastAsia="Times New Roman"/>
          <w:sz w:val="20"/>
          <w:szCs w:val="20"/>
          <w:lang w:eastAsia="ru-RU"/>
        </w:rPr>
        <w:t>Приложение №7</w:t>
      </w:r>
      <w:r w:rsidR="00227469" w:rsidRPr="00D21913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="00227469" w:rsidRPr="00D21913">
        <w:rPr>
          <w:rFonts w:eastAsia="Times New Roman"/>
          <w:sz w:val="20"/>
          <w:szCs w:val="20"/>
          <w:lang w:eastAsia="ru-RU"/>
        </w:rPr>
        <w:t>к</w:t>
      </w:r>
      <w:proofErr w:type="gramEnd"/>
      <w:r w:rsidR="00227469" w:rsidRPr="00D21913">
        <w:rPr>
          <w:rFonts w:eastAsia="Times New Roman"/>
          <w:sz w:val="20"/>
          <w:szCs w:val="20"/>
          <w:lang w:eastAsia="ru-RU"/>
        </w:rPr>
        <w:t xml:space="preserve">           </w:t>
      </w:r>
    </w:p>
    <w:p w:rsidR="00227469" w:rsidRPr="00D21913" w:rsidRDefault="00227469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D21913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227469" w:rsidRPr="00D21913" w:rsidRDefault="00227469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D21913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227469" w:rsidRPr="00D21913" w:rsidRDefault="00227469" w:rsidP="00227469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D21913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182E47">
        <w:rPr>
          <w:rFonts w:eastAsia="Times New Roman"/>
          <w:sz w:val="20"/>
          <w:szCs w:val="20"/>
          <w:lang w:eastAsia="ru-RU"/>
        </w:rPr>
        <w:t>от 29.12.2018 г. № 99-п</w:t>
      </w:r>
    </w:p>
    <w:p w:rsidR="00227469" w:rsidRDefault="00227469" w:rsidP="00227469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</w:p>
    <w:p w:rsidR="00227469" w:rsidRPr="00227469" w:rsidRDefault="00227469" w:rsidP="00227469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</w:p>
    <w:p w:rsidR="00227469" w:rsidRPr="00227469" w:rsidRDefault="00227469" w:rsidP="0022746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27469">
        <w:rPr>
          <w:rFonts w:ascii="Times New Roman" w:hAnsi="Times New Roman" w:cs="Times New Roman"/>
          <w:b/>
          <w:szCs w:val="22"/>
        </w:rPr>
        <w:t>Ранжированный адресный перечень дворовых территорий многоквартирных домов</w:t>
      </w:r>
    </w:p>
    <w:p w:rsidR="00227469" w:rsidRPr="00227469" w:rsidRDefault="00227469" w:rsidP="00227469">
      <w:pPr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276"/>
        <w:gridCol w:w="1701"/>
        <w:gridCol w:w="2126"/>
        <w:gridCol w:w="1701"/>
        <w:gridCol w:w="992"/>
        <w:gridCol w:w="1985"/>
        <w:gridCol w:w="1276"/>
        <w:gridCol w:w="1559"/>
      </w:tblGrid>
      <w:tr w:rsidR="00227469" w:rsidRPr="00227469" w:rsidTr="009E398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Площадь жилых  помещений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Виды трудового участия </w:t>
            </w:r>
            <w:hyperlink w:anchor="Par72" w:history="1">
              <w:r w:rsidRPr="00227469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Наименование управляющей организации</w:t>
            </w:r>
          </w:p>
        </w:tc>
      </w:tr>
      <w:tr w:rsidR="00227469" w:rsidRPr="00227469" w:rsidTr="009E398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7469" w:rsidRPr="00227469" w:rsidTr="009E3982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227469" w:rsidRPr="00227469" w:rsidTr="009E3982">
        <w:trPr>
          <w:trHeight w:val="1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№1 от 20.10.2018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477,07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477,07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Подготовка территории к началу работ, 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rPr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600,2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№1 от 20.10.2018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477,07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477,07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Подготовка территории к началу работ, уборка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rPr>
          <w:trHeight w:val="1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Вавилова,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774,0</w:t>
            </w:r>
          </w:p>
          <w:p w:rsidR="00227469" w:rsidRPr="00227469" w:rsidRDefault="00227469" w:rsidP="00227469">
            <w:pPr>
              <w:spacing w:after="200"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,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, 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842,4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11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Гагарина,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 xml:space="preserve">663148, Красноярский край, Енисейский район, с. Верхнепашино, ул. </w:t>
            </w:r>
            <w:proofErr w:type="gramStart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227469">
              <w:rPr>
                <w:rFonts w:eastAsia="Times New Roman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342,7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  <w:tr w:rsidR="00227469" w:rsidRPr="00227469" w:rsidTr="009E39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663148, Красноярский край, Енисейский район, с. Верхнепашино, ул. Геофизиков,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227469">
              <w:rPr>
                <w:rFonts w:ascii="Calibri" w:eastAsia="Times New Roman" w:hAnsi="Calibri"/>
                <w:sz w:val="22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69" w:rsidRPr="00227469" w:rsidRDefault="00227469" w:rsidP="00227469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27469">
              <w:rPr>
                <w:rFonts w:eastAsia="Times New Roman"/>
                <w:sz w:val="20"/>
                <w:szCs w:val="20"/>
                <w:lang w:eastAsia="ru-RU"/>
              </w:rPr>
              <w:t>ООО УК «Домовенок»</w:t>
            </w:r>
          </w:p>
        </w:tc>
      </w:tr>
    </w:tbl>
    <w:p w:rsidR="00227469" w:rsidRDefault="00227469" w:rsidP="00227469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227469" w:rsidRPr="00227469" w:rsidRDefault="00227469" w:rsidP="00227469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Глава Верхнепашинского сельсовета                                                                            _____________________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</w:t>
      </w:r>
      <w:r w:rsidRPr="00227469">
        <w:rPr>
          <w:rFonts w:eastAsia="Times New Roman"/>
          <w:sz w:val="20"/>
          <w:szCs w:val="20"/>
          <w:lang w:eastAsia="ru-RU"/>
        </w:rPr>
        <w:t xml:space="preserve">     </w:t>
      </w:r>
      <w:r w:rsidRPr="00227469">
        <w:rPr>
          <w:rFonts w:eastAsia="Times New Roman"/>
          <w:sz w:val="20"/>
          <w:szCs w:val="20"/>
          <w:u w:val="single"/>
          <w:lang w:eastAsia="ru-RU"/>
        </w:rPr>
        <w:t>П.И. Ефремов</w:t>
      </w:r>
    </w:p>
    <w:p w:rsidR="00227469" w:rsidRPr="00227469" w:rsidRDefault="00227469" w:rsidP="00227469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  <w:r w:rsidRPr="00227469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227469">
        <w:rPr>
          <w:rFonts w:eastAsia="Times New Roman"/>
          <w:sz w:val="18"/>
          <w:szCs w:val="20"/>
          <w:lang w:eastAsia="ru-RU"/>
        </w:rPr>
        <w:t xml:space="preserve">(подпись)                                                               </w:t>
      </w:r>
      <w:r w:rsidR="00182E47">
        <w:rPr>
          <w:rFonts w:eastAsia="Times New Roman"/>
          <w:sz w:val="18"/>
          <w:szCs w:val="20"/>
          <w:lang w:eastAsia="ru-RU"/>
        </w:rPr>
        <w:t xml:space="preserve">                    </w:t>
      </w:r>
      <w:r w:rsidRPr="00227469">
        <w:rPr>
          <w:rFonts w:eastAsia="Times New Roman"/>
          <w:sz w:val="18"/>
          <w:szCs w:val="20"/>
          <w:lang w:eastAsia="ru-RU"/>
        </w:rPr>
        <w:t xml:space="preserve">    (расшифровка подписи)</w:t>
      </w:r>
    </w:p>
    <w:p w:rsidR="00D21913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D21913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9E3982" w:rsidRDefault="009E3982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D21913" w:rsidRPr="00227469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 №8</w:t>
      </w: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227469">
        <w:rPr>
          <w:rFonts w:eastAsia="Times New Roman"/>
          <w:sz w:val="20"/>
          <w:szCs w:val="20"/>
          <w:lang w:eastAsia="ru-RU"/>
        </w:rPr>
        <w:t>к</w:t>
      </w:r>
      <w:proofErr w:type="gramEnd"/>
      <w:r w:rsidRPr="00227469">
        <w:rPr>
          <w:rFonts w:eastAsia="Times New Roman"/>
          <w:sz w:val="20"/>
          <w:szCs w:val="20"/>
          <w:lang w:eastAsia="ru-RU"/>
        </w:rPr>
        <w:t xml:space="preserve">              </w:t>
      </w:r>
    </w:p>
    <w:p w:rsidR="00D21913" w:rsidRPr="00227469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D21913" w:rsidRPr="00227469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D21913" w:rsidRDefault="00D21913" w:rsidP="00D21913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182E47">
        <w:rPr>
          <w:rFonts w:eastAsia="Times New Roman"/>
          <w:sz w:val="20"/>
          <w:szCs w:val="20"/>
          <w:lang w:eastAsia="ru-RU"/>
        </w:rPr>
        <w:t>от 29.12.2018 г. № 99-п</w:t>
      </w:r>
    </w:p>
    <w:p w:rsidR="00D21913" w:rsidRDefault="00D21913" w:rsidP="00D21913">
      <w:pPr>
        <w:jc w:val="center"/>
        <w:rPr>
          <w:rFonts w:eastAsia="Times New Roman"/>
          <w:b/>
          <w:sz w:val="22"/>
          <w:lang w:eastAsia="ru-RU"/>
        </w:rPr>
      </w:pPr>
    </w:p>
    <w:p w:rsidR="00D21913" w:rsidRDefault="00D21913" w:rsidP="00D21913">
      <w:pPr>
        <w:jc w:val="center"/>
        <w:rPr>
          <w:rFonts w:eastAsia="Times New Roman"/>
          <w:b/>
          <w:sz w:val="22"/>
          <w:lang w:eastAsia="ru-RU"/>
        </w:rPr>
      </w:pPr>
      <w:r w:rsidRPr="00D21913">
        <w:rPr>
          <w:rFonts w:eastAsia="Times New Roman"/>
          <w:b/>
          <w:sz w:val="22"/>
          <w:lang w:eastAsia="ru-RU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D21913" w:rsidRPr="00D21913" w:rsidRDefault="00D21913" w:rsidP="00D21913">
      <w:pPr>
        <w:jc w:val="center"/>
        <w:rPr>
          <w:rFonts w:eastAsia="Times New Roman"/>
          <w:b/>
          <w:sz w:val="22"/>
          <w:lang w:eastAsia="ru-RU"/>
        </w:rPr>
      </w:pPr>
    </w:p>
    <w:tbl>
      <w:tblPr>
        <w:tblW w:w="15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145"/>
        <w:gridCol w:w="2811"/>
        <w:gridCol w:w="1231"/>
        <w:gridCol w:w="865"/>
        <w:gridCol w:w="1082"/>
        <w:gridCol w:w="828"/>
        <w:gridCol w:w="1003"/>
        <w:gridCol w:w="1003"/>
        <w:gridCol w:w="1003"/>
        <w:gridCol w:w="1003"/>
        <w:gridCol w:w="1007"/>
      </w:tblGrid>
      <w:tr w:rsidR="00D21913" w:rsidRPr="00D21913" w:rsidTr="00D21913">
        <w:trPr>
          <w:trHeight w:val="291"/>
        </w:trPr>
        <w:tc>
          <w:tcPr>
            <w:tcW w:w="821" w:type="dxa"/>
            <w:vMerge w:val="restart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gramStart"/>
            <w:r w:rsidRPr="00D21913"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 w:rsidRPr="00D21913">
              <w:rPr>
                <w:rFonts w:eastAsia="Times New Roman"/>
                <w:sz w:val="22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2811" w:type="dxa"/>
            <w:vMerge w:val="restart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4006" w:type="dxa"/>
            <w:gridSpan w:val="4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классификаци</w:t>
            </w:r>
            <w:proofErr w:type="spellEnd"/>
          </w:p>
        </w:tc>
        <w:tc>
          <w:tcPr>
            <w:tcW w:w="5019" w:type="dxa"/>
            <w:gridSpan w:val="5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Объемы бюджетных ассигнований (тыс. рублей)</w:t>
            </w:r>
          </w:p>
        </w:tc>
      </w:tr>
      <w:tr w:rsidR="00D21913" w:rsidRPr="00D21913" w:rsidTr="00D21913">
        <w:trPr>
          <w:trHeight w:val="539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145" w:type="dxa"/>
            <w:vMerge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ГРБЦ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21913">
              <w:rPr>
                <w:rFonts w:eastAsia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ind w:left="1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</w:tc>
      </w:tr>
      <w:tr w:rsidR="00D21913" w:rsidRPr="00D21913" w:rsidTr="00D21913">
        <w:trPr>
          <w:trHeight w:val="613"/>
        </w:trPr>
        <w:tc>
          <w:tcPr>
            <w:tcW w:w="821" w:type="dxa"/>
            <w:vMerge w:val="restart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b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2811" w:type="dxa"/>
            <w:vMerge w:val="restart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исполнитель: администрация Верхнепашинского сельсовета</w:t>
            </w:r>
          </w:p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267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271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53,3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565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19,8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275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19,1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931"/>
        </w:trPr>
        <w:tc>
          <w:tcPr>
            <w:tcW w:w="821" w:type="dxa"/>
            <w:vMerge w:val="restart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b/>
                <w:sz w:val="20"/>
                <w:szCs w:val="20"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2811" w:type="dxa"/>
            <w:vMerge w:val="restart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1105,5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278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- федеральный бюджет 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1013,3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278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53,3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561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19,8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272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 xml:space="preserve">- внебюджетные средства 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19,1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843"/>
        </w:trPr>
        <w:tc>
          <w:tcPr>
            <w:tcW w:w="821" w:type="dxa"/>
            <w:vMerge w:val="restart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b/>
                <w:sz w:val="20"/>
                <w:szCs w:val="20"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2811" w:type="dxa"/>
            <w:vMerge w:val="restart"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273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277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551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- бюджет муниципального образования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21913" w:rsidRPr="00D21913" w:rsidTr="00D21913">
        <w:trPr>
          <w:trHeight w:val="465"/>
        </w:trPr>
        <w:tc>
          <w:tcPr>
            <w:tcW w:w="82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45" w:type="dxa"/>
          </w:tcPr>
          <w:p w:rsidR="00D21913" w:rsidRPr="00D21913" w:rsidRDefault="00D21913" w:rsidP="00D21913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21913">
              <w:rPr>
                <w:rFonts w:eastAsia="Times New Roman"/>
                <w:sz w:val="20"/>
                <w:szCs w:val="20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2811" w:type="dxa"/>
            <w:vMerge/>
          </w:tcPr>
          <w:p w:rsidR="00D21913" w:rsidRPr="00D21913" w:rsidRDefault="00D21913" w:rsidP="00D2191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65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82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828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3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1007" w:type="dxa"/>
          </w:tcPr>
          <w:p w:rsidR="00D21913" w:rsidRPr="00D21913" w:rsidRDefault="00D21913" w:rsidP="00D21913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D21913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</w:tbl>
    <w:p w:rsidR="009E3982" w:rsidRDefault="009E3982" w:rsidP="00D21913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D21913" w:rsidRPr="00D21913" w:rsidRDefault="00D21913" w:rsidP="00D21913">
      <w:pPr>
        <w:autoSpaceDE w:val="0"/>
        <w:autoSpaceDN w:val="0"/>
        <w:adjustRightInd w:val="0"/>
        <w:rPr>
          <w:rFonts w:eastAsia="Times New Roman"/>
          <w:sz w:val="24"/>
          <w:szCs w:val="20"/>
          <w:lang w:eastAsia="ru-RU"/>
        </w:rPr>
      </w:pPr>
      <w:r w:rsidRPr="00D21913">
        <w:rPr>
          <w:rFonts w:eastAsia="Times New Roman"/>
          <w:sz w:val="20"/>
          <w:szCs w:val="20"/>
          <w:lang w:eastAsia="ru-RU"/>
        </w:rPr>
        <w:t>Глава Верхнепашинского сельсовета</w:t>
      </w:r>
      <w:r w:rsidRPr="00D21913">
        <w:rPr>
          <w:rFonts w:eastAsia="Times New Roman"/>
          <w:sz w:val="24"/>
          <w:szCs w:val="20"/>
          <w:lang w:eastAsia="ru-RU"/>
        </w:rPr>
        <w:t xml:space="preserve">                                 </w:t>
      </w:r>
      <w:r>
        <w:rPr>
          <w:rFonts w:eastAsia="Times New Roman"/>
          <w:sz w:val="24"/>
          <w:szCs w:val="20"/>
          <w:lang w:eastAsia="ru-RU"/>
        </w:rPr>
        <w:t xml:space="preserve">                          </w:t>
      </w:r>
      <w:r w:rsidRPr="00D21913">
        <w:rPr>
          <w:rFonts w:eastAsia="Times New Roman"/>
          <w:sz w:val="24"/>
          <w:szCs w:val="20"/>
          <w:lang w:eastAsia="ru-RU"/>
        </w:rPr>
        <w:t xml:space="preserve"> </w:t>
      </w:r>
      <w:r>
        <w:rPr>
          <w:rFonts w:eastAsia="Times New Roman"/>
          <w:sz w:val="24"/>
          <w:szCs w:val="20"/>
          <w:lang w:eastAsia="ru-RU"/>
        </w:rPr>
        <w:t>_____________________</w:t>
      </w:r>
      <w:r w:rsidRPr="00D21913">
        <w:rPr>
          <w:rFonts w:eastAsia="Times New Roman"/>
          <w:sz w:val="24"/>
          <w:szCs w:val="20"/>
          <w:lang w:eastAsia="ru-RU"/>
        </w:rPr>
        <w:t xml:space="preserve">                    </w:t>
      </w:r>
      <w:r w:rsidR="00630E99">
        <w:rPr>
          <w:rFonts w:eastAsia="Times New Roman"/>
          <w:sz w:val="24"/>
          <w:szCs w:val="20"/>
          <w:lang w:eastAsia="ru-RU"/>
        </w:rPr>
        <w:t xml:space="preserve">       </w:t>
      </w:r>
      <w:r w:rsidRPr="00D21913">
        <w:rPr>
          <w:rFonts w:eastAsia="Times New Roman"/>
          <w:sz w:val="24"/>
          <w:szCs w:val="20"/>
          <w:lang w:eastAsia="ru-RU"/>
        </w:rPr>
        <w:t xml:space="preserve">       </w:t>
      </w:r>
      <w:r w:rsidRPr="00D21913">
        <w:rPr>
          <w:rFonts w:eastAsia="Times New Roman"/>
          <w:sz w:val="20"/>
          <w:szCs w:val="20"/>
          <w:u w:val="single"/>
          <w:lang w:eastAsia="ru-RU"/>
        </w:rPr>
        <w:t>П.И. Ефремов</w:t>
      </w:r>
      <w:r w:rsidRPr="00D21913">
        <w:rPr>
          <w:rFonts w:eastAsia="Times New Roman"/>
          <w:sz w:val="24"/>
          <w:szCs w:val="20"/>
          <w:lang w:eastAsia="ru-RU"/>
        </w:rPr>
        <w:t xml:space="preserve">                         </w:t>
      </w:r>
    </w:p>
    <w:p w:rsidR="00D21913" w:rsidRPr="00D21913" w:rsidRDefault="00D21913" w:rsidP="00D21913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  <w:r w:rsidRPr="00D21913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630E99">
        <w:rPr>
          <w:rFonts w:eastAsia="Times New Roman"/>
          <w:sz w:val="24"/>
          <w:szCs w:val="20"/>
          <w:lang w:eastAsia="ru-RU"/>
        </w:rPr>
        <w:t xml:space="preserve">   </w:t>
      </w:r>
      <w:r w:rsidRPr="00D21913">
        <w:rPr>
          <w:rFonts w:eastAsia="Times New Roman"/>
          <w:sz w:val="24"/>
          <w:szCs w:val="20"/>
          <w:lang w:eastAsia="ru-RU"/>
        </w:rPr>
        <w:t xml:space="preserve">    </w:t>
      </w:r>
      <w:r w:rsidRPr="00D21913">
        <w:rPr>
          <w:rFonts w:eastAsia="Times New Roman"/>
          <w:sz w:val="18"/>
          <w:szCs w:val="20"/>
          <w:lang w:eastAsia="ru-RU"/>
        </w:rPr>
        <w:t xml:space="preserve">(подпись)                                                       </w:t>
      </w:r>
      <w:r w:rsidR="00630E99">
        <w:rPr>
          <w:rFonts w:eastAsia="Times New Roman"/>
          <w:sz w:val="18"/>
          <w:szCs w:val="20"/>
          <w:lang w:eastAsia="ru-RU"/>
        </w:rPr>
        <w:t xml:space="preserve">  </w:t>
      </w:r>
      <w:r w:rsidRPr="00D21913">
        <w:rPr>
          <w:rFonts w:eastAsia="Times New Roman"/>
          <w:sz w:val="18"/>
          <w:szCs w:val="20"/>
          <w:lang w:eastAsia="ru-RU"/>
        </w:rPr>
        <w:t xml:space="preserve">          </w:t>
      </w:r>
      <w:r w:rsidR="00630E99">
        <w:rPr>
          <w:rFonts w:eastAsia="Times New Roman"/>
          <w:sz w:val="18"/>
          <w:szCs w:val="20"/>
          <w:lang w:eastAsia="ru-RU"/>
        </w:rPr>
        <w:t xml:space="preserve">   </w:t>
      </w:r>
      <w:r w:rsidRPr="00D21913">
        <w:rPr>
          <w:rFonts w:eastAsia="Times New Roman"/>
          <w:sz w:val="18"/>
          <w:szCs w:val="20"/>
          <w:lang w:eastAsia="ru-RU"/>
        </w:rPr>
        <w:t xml:space="preserve">  (расшифровка подписи)</w:t>
      </w:r>
    </w:p>
    <w:p w:rsidR="00A14550" w:rsidRDefault="00630E99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A14550" w:rsidRDefault="00A14550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</w:p>
    <w:p w:rsidR="00C22372" w:rsidRPr="00227469" w:rsidRDefault="00C22372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№9</w:t>
      </w: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227469">
        <w:rPr>
          <w:rFonts w:eastAsia="Times New Roman"/>
          <w:sz w:val="20"/>
          <w:szCs w:val="20"/>
          <w:lang w:eastAsia="ru-RU"/>
        </w:rPr>
        <w:t>к</w:t>
      </w:r>
      <w:proofErr w:type="gramEnd"/>
      <w:r w:rsidRPr="00227469">
        <w:rPr>
          <w:rFonts w:eastAsia="Times New Roman"/>
          <w:sz w:val="20"/>
          <w:szCs w:val="20"/>
          <w:lang w:eastAsia="ru-RU"/>
        </w:rPr>
        <w:t xml:space="preserve">              </w:t>
      </w:r>
    </w:p>
    <w:p w:rsidR="00C22372" w:rsidRPr="00227469" w:rsidRDefault="00C22372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>постановлению администрации</w:t>
      </w:r>
    </w:p>
    <w:p w:rsidR="00C22372" w:rsidRPr="00227469" w:rsidRDefault="00C22372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Верхнепашинского сельсовета</w:t>
      </w:r>
    </w:p>
    <w:p w:rsidR="00C22372" w:rsidRDefault="00C22372" w:rsidP="00C22372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27469">
        <w:rPr>
          <w:rFonts w:eastAsia="Times New Roman"/>
          <w:sz w:val="20"/>
          <w:szCs w:val="20"/>
          <w:lang w:eastAsia="ru-RU"/>
        </w:rPr>
        <w:t xml:space="preserve"> </w:t>
      </w:r>
      <w:r w:rsidR="00182E47" w:rsidRPr="00182E47">
        <w:rPr>
          <w:rFonts w:eastAsia="Times New Roman"/>
          <w:sz w:val="20"/>
          <w:szCs w:val="20"/>
          <w:lang w:eastAsia="ru-RU"/>
        </w:rPr>
        <w:t>от 29.12.2018 г. № 99-п</w:t>
      </w:r>
    </w:p>
    <w:p w:rsidR="005A213B" w:rsidRDefault="005A213B" w:rsidP="005A213B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0"/>
          <w:szCs w:val="20"/>
          <w:lang w:eastAsia="ru-RU"/>
        </w:rPr>
      </w:pPr>
    </w:p>
    <w:p w:rsidR="005A213B" w:rsidRPr="005A213B" w:rsidRDefault="005A213B" w:rsidP="005A213B">
      <w:pPr>
        <w:widowControl w:val="0"/>
        <w:tabs>
          <w:tab w:val="left" w:pos="9072"/>
        </w:tabs>
        <w:autoSpaceDE w:val="0"/>
        <w:autoSpaceDN w:val="0"/>
        <w:jc w:val="right"/>
        <w:outlineLvl w:val="1"/>
        <w:rPr>
          <w:rFonts w:eastAsia="Times New Roman"/>
          <w:sz w:val="20"/>
          <w:szCs w:val="20"/>
          <w:lang w:eastAsia="ru-RU"/>
        </w:rPr>
      </w:pPr>
      <w:r w:rsidRPr="005A213B">
        <w:rPr>
          <w:rFonts w:eastAsia="Times New Roman"/>
          <w:sz w:val="20"/>
          <w:szCs w:val="20"/>
          <w:lang w:eastAsia="ru-RU"/>
        </w:rPr>
        <w:t xml:space="preserve">Приложение № </w:t>
      </w:r>
      <w:r w:rsidR="00630E99">
        <w:rPr>
          <w:rFonts w:eastAsia="Times New Roman"/>
          <w:sz w:val="20"/>
          <w:szCs w:val="20"/>
          <w:lang w:eastAsia="ru-RU"/>
        </w:rPr>
        <w:t>4.1</w:t>
      </w:r>
    </w:p>
    <w:p w:rsidR="005A213B" w:rsidRPr="005A213B" w:rsidRDefault="005A213B" w:rsidP="005A213B">
      <w:pPr>
        <w:jc w:val="right"/>
        <w:rPr>
          <w:rFonts w:eastAsia="Times New Roman"/>
          <w:sz w:val="20"/>
          <w:szCs w:val="20"/>
          <w:lang w:eastAsia="ru-RU"/>
        </w:rPr>
      </w:pPr>
      <w:r w:rsidRPr="005A213B">
        <w:rPr>
          <w:rFonts w:eastAsia="Times New Roman"/>
          <w:sz w:val="20"/>
          <w:szCs w:val="20"/>
          <w:lang w:eastAsia="ru-RU"/>
        </w:rPr>
        <w:t>к муниципальной программе «Формирование</w:t>
      </w:r>
    </w:p>
    <w:p w:rsidR="005A213B" w:rsidRPr="005A213B" w:rsidRDefault="005A213B" w:rsidP="005A213B">
      <w:pPr>
        <w:jc w:val="right"/>
        <w:rPr>
          <w:rFonts w:eastAsia="Times New Roman"/>
          <w:sz w:val="20"/>
          <w:szCs w:val="20"/>
          <w:lang w:eastAsia="ru-RU"/>
        </w:rPr>
      </w:pPr>
      <w:r w:rsidRPr="005A213B">
        <w:rPr>
          <w:rFonts w:eastAsia="Times New Roman"/>
          <w:sz w:val="20"/>
          <w:szCs w:val="20"/>
          <w:lang w:eastAsia="ru-RU"/>
        </w:rPr>
        <w:t xml:space="preserve"> современной городской (сельской) среды» </w:t>
      </w:r>
    </w:p>
    <w:p w:rsidR="005A213B" w:rsidRPr="005A213B" w:rsidRDefault="005A213B" w:rsidP="005A213B">
      <w:pPr>
        <w:spacing w:line="276" w:lineRule="auto"/>
        <w:jc w:val="right"/>
        <w:rPr>
          <w:rFonts w:eastAsia="Times New Roman"/>
          <w:sz w:val="20"/>
          <w:szCs w:val="20"/>
          <w:lang w:eastAsia="ru-RU"/>
        </w:rPr>
      </w:pPr>
      <w:r w:rsidRPr="005A213B">
        <w:rPr>
          <w:rFonts w:eastAsia="Times New Roman"/>
          <w:sz w:val="20"/>
          <w:szCs w:val="20"/>
          <w:lang w:eastAsia="ru-RU"/>
        </w:rPr>
        <w:t xml:space="preserve">Верхнепашинского сельсовета Енисейского района </w:t>
      </w:r>
    </w:p>
    <w:p w:rsidR="005A213B" w:rsidRPr="005A213B" w:rsidRDefault="005A213B" w:rsidP="005A213B">
      <w:pPr>
        <w:jc w:val="right"/>
        <w:rPr>
          <w:rFonts w:eastAsia="Times New Roman"/>
          <w:sz w:val="20"/>
          <w:szCs w:val="20"/>
          <w:lang w:eastAsia="ru-RU"/>
        </w:rPr>
      </w:pPr>
      <w:r w:rsidRPr="005A213B">
        <w:rPr>
          <w:rFonts w:eastAsia="Times New Roman"/>
          <w:sz w:val="20"/>
          <w:szCs w:val="20"/>
          <w:lang w:eastAsia="ru-RU"/>
        </w:rPr>
        <w:t xml:space="preserve">Красноярского края на 2018-2022 годы»  </w:t>
      </w:r>
    </w:p>
    <w:p w:rsidR="00227469" w:rsidRDefault="00227469" w:rsidP="00227469">
      <w:pPr>
        <w:widowControl w:val="0"/>
        <w:suppressAutoHyphens/>
        <w:ind w:left="360"/>
        <w:contextualSpacing/>
        <w:jc w:val="center"/>
      </w:pPr>
    </w:p>
    <w:p w:rsidR="00C22372" w:rsidRDefault="005A213B" w:rsidP="00227469">
      <w:pPr>
        <w:widowControl w:val="0"/>
        <w:suppressAutoHyphens/>
        <w:ind w:left="36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5A213B">
        <w:rPr>
          <w:rFonts w:eastAsia="Times New Roman"/>
          <w:b/>
          <w:sz w:val="24"/>
          <w:szCs w:val="24"/>
          <w:lang w:eastAsia="ru-RU"/>
        </w:rPr>
        <w:t>Перечень дворовых территорий многоквартирных домов, п</w:t>
      </w:r>
      <w:r w:rsidR="00A32141">
        <w:rPr>
          <w:rFonts w:eastAsia="Times New Roman"/>
          <w:b/>
          <w:sz w:val="24"/>
          <w:szCs w:val="24"/>
          <w:lang w:eastAsia="ru-RU"/>
        </w:rPr>
        <w:t>одлежащих благоустройству в 2019</w:t>
      </w:r>
      <w:r w:rsidRPr="005A213B">
        <w:rPr>
          <w:rFonts w:eastAsia="Times New Roman"/>
          <w:b/>
          <w:sz w:val="24"/>
          <w:szCs w:val="24"/>
          <w:lang w:eastAsia="ru-RU"/>
        </w:rPr>
        <w:t xml:space="preserve"> году</w:t>
      </w:r>
    </w:p>
    <w:p w:rsidR="005A213B" w:rsidRDefault="005A213B" w:rsidP="00227469">
      <w:pPr>
        <w:widowControl w:val="0"/>
        <w:suppressAutoHyphens/>
        <w:ind w:left="360"/>
        <w:contextualSpacing/>
        <w:jc w:val="center"/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1559"/>
        <w:gridCol w:w="1418"/>
        <w:gridCol w:w="1417"/>
        <w:gridCol w:w="1418"/>
        <w:gridCol w:w="1276"/>
        <w:gridCol w:w="1700"/>
      </w:tblGrid>
      <w:tr w:rsidR="005A213B" w:rsidRPr="005A213B" w:rsidTr="005A213B">
        <w:trPr>
          <w:trHeight w:val="1417"/>
        </w:trPr>
        <w:tc>
          <w:tcPr>
            <w:tcW w:w="567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Федеральный бюджет, руб.</w:t>
            </w:r>
          </w:p>
        </w:tc>
        <w:tc>
          <w:tcPr>
            <w:tcW w:w="141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Краевой бюджет, руб.</w:t>
            </w:r>
          </w:p>
        </w:tc>
        <w:tc>
          <w:tcPr>
            <w:tcW w:w="1276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Местный, руб. (1%)</w:t>
            </w:r>
          </w:p>
        </w:tc>
        <w:tc>
          <w:tcPr>
            <w:tcW w:w="1700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Средства собственников жилых помещений, (2%) руб.</w:t>
            </w:r>
          </w:p>
        </w:tc>
      </w:tr>
      <w:tr w:rsidR="005A213B" w:rsidRPr="005A213B" w:rsidTr="005A213B">
        <w:tc>
          <w:tcPr>
            <w:tcW w:w="567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5A213B" w:rsidRPr="005A213B" w:rsidTr="005A213B">
        <w:trPr>
          <w:gridAfter w:val="7"/>
          <w:wAfter w:w="11056" w:type="dxa"/>
        </w:trPr>
        <w:tc>
          <w:tcPr>
            <w:tcW w:w="567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A213B" w:rsidRPr="005A213B" w:rsidTr="005A213B">
        <w:trPr>
          <w:trHeight w:val="257"/>
        </w:trPr>
        <w:tc>
          <w:tcPr>
            <w:tcW w:w="567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1105517,6</w:t>
            </w:r>
          </w:p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870883,8</w:t>
            </w:r>
          </w:p>
        </w:tc>
        <w:tc>
          <w:tcPr>
            <w:tcW w:w="1418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45836,0</w:t>
            </w:r>
          </w:p>
        </w:tc>
        <w:tc>
          <w:tcPr>
            <w:tcW w:w="1276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18336,0</w:t>
            </w:r>
          </w:p>
        </w:tc>
        <w:tc>
          <w:tcPr>
            <w:tcW w:w="1700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19082,8</w:t>
            </w:r>
          </w:p>
        </w:tc>
      </w:tr>
      <w:tr w:rsidR="005A213B" w:rsidRPr="005A213B" w:rsidTr="005A213B">
        <w:trPr>
          <w:trHeight w:val="273"/>
        </w:trPr>
        <w:tc>
          <w:tcPr>
            <w:tcW w:w="567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с. Верхнепашино, ул. Гагарина, д. 8</w:t>
            </w: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 xml:space="preserve">асфальт, </w:t>
            </w:r>
            <w:proofErr w:type="gramStart"/>
            <w:r w:rsidRPr="005A213B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13B">
              <w:rPr>
                <w:rFonts w:eastAsia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8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477069,3</w:t>
            </w:r>
          </w:p>
        </w:tc>
        <w:tc>
          <w:tcPr>
            <w:tcW w:w="1417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435441,9</w:t>
            </w:r>
          </w:p>
        </w:tc>
        <w:tc>
          <w:tcPr>
            <w:tcW w:w="1418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22918,0</w:t>
            </w:r>
          </w:p>
        </w:tc>
        <w:tc>
          <w:tcPr>
            <w:tcW w:w="1276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9168,0</w:t>
            </w:r>
          </w:p>
        </w:tc>
        <w:tc>
          <w:tcPr>
            <w:tcW w:w="1700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9541,4</w:t>
            </w:r>
          </w:p>
        </w:tc>
      </w:tr>
      <w:tr w:rsidR="005A213B" w:rsidRPr="005A213B" w:rsidTr="005A213B">
        <w:trPr>
          <w:trHeight w:val="294"/>
        </w:trPr>
        <w:tc>
          <w:tcPr>
            <w:tcW w:w="56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освещение, шт.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213B" w:rsidRPr="005A213B" w:rsidTr="005A213B">
        <w:trPr>
          <w:trHeight w:val="358"/>
        </w:trPr>
        <w:tc>
          <w:tcPr>
            <w:tcW w:w="56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213B" w:rsidRPr="005A213B" w:rsidTr="005A213B">
        <w:trPr>
          <w:trHeight w:val="319"/>
        </w:trPr>
        <w:tc>
          <w:tcPr>
            <w:tcW w:w="56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213B" w:rsidRPr="005A213B" w:rsidTr="005A213B">
        <w:trPr>
          <w:trHeight w:val="300"/>
        </w:trPr>
        <w:tc>
          <w:tcPr>
            <w:tcW w:w="567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с. Верхнепашино, ул. Гагарина, д. 10</w:t>
            </w: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 xml:space="preserve">асфальт, </w:t>
            </w:r>
            <w:proofErr w:type="gramStart"/>
            <w:r w:rsidRPr="005A213B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A213B">
              <w:rPr>
                <w:rFonts w:eastAsia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8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477069,3</w:t>
            </w:r>
          </w:p>
        </w:tc>
        <w:tc>
          <w:tcPr>
            <w:tcW w:w="1417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435441,9</w:t>
            </w:r>
          </w:p>
        </w:tc>
        <w:tc>
          <w:tcPr>
            <w:tcW w:w="1418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22918,0</w:t>
            </w:r>
          </w:p>
        </w:tc>
        <w:tc>
          <w:tcPr>
            <w:tcW w:w="1276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9168,0</w:t>
            </w:r>
          </w:p>
        </w:tc>
        <w:tc>
          <w:tcPr>
            <w:tcW w:w="1700" w:type="dxa"/>
            <w:vMerge w:val="restart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9541,4</w:t>
            </w:r>
          </w:p>
        </w:tc>
      </w:tr>
      <w:tr w:rsidR="005A213B" w:rsidRPr="005A213B" w:rsidTr="005A213B">
        <w:trPr>
          <w:trHeight w:val="300"/>
        </w:trPr>
        <w:tc>
          <w:tcPr>
            <w:tcW w:w="56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 xml:space="preserve">освещение, </w:t>
            </w:r>
            <w:proofErr w:type="spellStart"/>
            <w:proofErr w:type="gramStart"/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A213B" w:rsidRPr="005A213B" w:rsidTr="005A213B">
        <w:trPr>
          <w:trHeight w:val="390"/>
        </w:trPr>
        <w:tc>
          <w:tcPr>
            <w:tcW w:w="56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скамья, шт.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213B" w:rsidRPr="005A213B" w:rsidTr="005A213B">
        <w:trPr>
          <w:trHeight w:val="390"/>
        </w:trPr>
        <w:tc>
          <w:tcPr>
            <w:tcW w:w="567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урна, шт.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213B" w:rsidRPr="005A213B" w:rsidTr="005A213B">
        <w:trPr>
          <w:gridAfter w:val="7"/>
          <w:wAfter w:w="11056" w:type="dxa"/>
        </w:trPr>
        <w:tc>
          <w:tcPr>
            <w:tcW w:w="567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A213B" w:rsidRPr="005A213B" w:rsidTr="005A213B">
        <w:trPr>
          <w:trHeight w:val="302"/>
        </w:trPr>
        <w:tc>
          <w:tcPr>
            <w:tcW w:w="567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151379,0</w:t>
            </w:r>
          </w:p>
        </w:tc>
        <w:tc>
          <w:tcPr>
            <w:tcW w:w="1417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142386,19</w:t>
            </w:r>
          </w:p>
        </w:tc>
        <w:tc>
          <w:tcPr>
            <w:tcW w:w="141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7494,01</w:t>
            </w:r>
          </w:p>
        </w:tc>
        <w:tc>
          <w:tcPr>
            <w:tcW w:w="1276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1498,8</w:t>
            </w:r>
          </w:p>
        </w:tc>
        <w:tc>
          <w:tcPr>
            <w:tcW w:w="1700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A213B" w:rsidRPr="005A213B" w:rsidTr="005A213B">
        <w:tc>
          <w:tcPr>
            <w:tcW w:w="567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с. Верхнепашино, ул. Гагарина, д. 8 (проезд)</w:t>
            </w:r>
          </w:p>
        </w:tc>
        <w:tc>
          <w:tcPr>
            <w:tcW w:w="226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асфальт, </w:t>
            </w:r>
            <w:proofErr w:type="gramStart"/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5A213B">
              <w:rPr>
                <w:rFonts w:eastAsia="Times New Roman"/>
                <w:b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559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151379,0</w:t>
            </w:r>
          </w:p>
        </w:tc>
        <w:tc>
          <w:tcPr>
            <w:tcW w:w="1417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142386,19</w:t>
            </w:r>
          </w:p>
        </w:tc>
        <w:tc>
          <w:tcPr>
            <w:tcW w:w="1418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7494,01</w:t>
            </w:r>
          </w:p>
        </w:tc>
        <w:tc>
          <w:tcPr>
            <w:tcW w:w="1276" w:type="dxa"/>
            <w:vAlign w:val="center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 xml:space="preserve">1498,8 </w:t>
            </w:r>
          </w:p>
        </w:tc>
        <w:tc>
          <w:tcPr>
            <w:tcW w:w="1700" w:type="dxa"/>
          </w:tcPr>
          <w:p w:rsidR="005A213B" w:rsidRPr="005A213B" w:rsidRDefault="005A213B" w:rsidP="005A21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213B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213B" w:rsidRDefault="005A213B" w:rsidP="005A213B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5A213B" w:rsidRPr="00D21913" w:rsidRDefault="005A213B" w:rsidP="005A213B">
      <w:pPr>
        <w:autoSpaceDE w:val="0"/>
        <w:autoSpaceDN w:val="0"/>
        <w:adjustRightInd w:val="0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</w:t>
      </w:r>
      <w:r w:rsidRPr="005A213B">
        <w:rPr>
          <w:rFonts w:eastAsia="Times New Roman"/>
          <w:sz w:val="24"/>
          <w:szCs w:val="24"/>
          <w:lang w:eastAsia="ru-RU"/>
        </w:rPr>
        <w:t xml:space="preserve">Глава Верхнепашинского сельсовета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</w:t>
      </w:r>
      <w:r w:rsidRPr="005A213B">
        <w:rPr>
          <w:rFonts w:eastAsia="Times New Roman"/>
          <w:sz w:val="24"/>
          <w:szCs w:val="24"/>
          <w:lang w:eastAsia="ru-RU"/>
        </w:rPr>
        <w:t xml:space="preserve">_____________________                            </w:t>
      </w:r>
      <w:r w:rsidRPr="005A213B">
        <w:rPr>
          <w:rFonts w:eastAsia="Times New Roman"/>
          <w:sz w:val="24"/>
          <w:szCs w:val="24"/>
          <w:u w:val="single"/>
          <w:lang w:eastAsia="ru-RU"/>
        </w:rPr>
        <w:t>П.И. Ефремов</w:t>
      </w:r>
      <w:r w:rsidRPr="00D21913">
        <w:rPr>
          <w:rFonts w:eastAsia="Times New Roman"/>
          <w:sz w:val="24"/>
          <w:szCs w:val="20"/>
          <w:lang w:eastAsia="ru-RU"/>
        </w:rPr>
        <w:t xml:space="preserve">                         </w:t>
      </w:r>
    </w:p>
    <w:p w:rsidR="00C22372" w:rsidRDefault="005A213B" w:rsidP="000319BF">
      <w:pPr>
        <w:autoSpaceDE w:val="0"/>
        <w:autoSpaceDN w:val="0"/>
        <w:adjustRightInd w:val="0"/>
      </w:pPr>
      <w:r w:rsidRPr="00D21913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sz w:val="24"/>
          <w:szCs w:val="20"/>
          <w:lang w:eastAsia="ru-RU"/>
        </w:rPr>
        <w:t xml:space="preserve">      </w:t>
      </w:r>
      <w:r w:rsidRPr="00D21913">
        <w:rPr>
          <w:rFonts w:eastAsia="Times New Roman"/>
          <w:sz w:val="24"/>
          <w:szCs w:val="20"/>
          <w:lang w:eastAsia="ru-RU"/>
        </w:rPr>
        <w:t xml:space="preserve"> </w:t>
      </w:r>
      <w:r w:rsidRPr="00D21913">
        <w:rPr>
          <w:rFonts w:eastAsia="Times New Roman"/>
          <w:sz w:val="18"/>
          <w:szCs w:val="20"/>
          <w:lang w:eastAsia="ru-RU"/>
        </w:rPr>
        <w:t>(подпись)                                                                   (расшифровка подписи)</w:t>
      </w:r>
    </w:p>
    <w:sectPr w:rsidR="00C22372" w:rsidSect="00D21913">
      <w:pgSz w:w="16838" w:h="11906" w:orient="landscape"/>
      <w:pgMar w:top="567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EA" w:rsidRDefault="002F6DEA" w:rsidP="00121E65">
      <w:r>
        <w:separator/>
      </w:r>
    </w:p>
  </w:endnote>
  <w:endnote w:type="continuationSeparator" w:id="0">
    <w:p w:rsidR="002F6DEA" w:rsidRDefault="002F6DEA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EA" w:rsidRDefault="002F6DEA" w:rsidP="00121E65">
      <w:r>
        <w:separator/>
      </w:r>
    </w:p>
  </w:footnote>
  <w:footnote w:type="continuationSeparator" w:id="0">
    <w:p w:rsidR="002F6DEA" w:rsidRDefault="002F6DEA" w:rsidP="00121E65">
      <w:r>
        <w:continuationSeparator/>
      </w:r>
    </w:p>
  </w:footnote>
  <w:footnote w:id="1">
    <w:p w:rsidR="005A213B" w:rsidRPr="00A91CD3" w:rsidRDefault="005A213B" w:rsidP="00121E6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5A213B" w:rsidRPr="00A91CD3" w:rsidRDefault="005A213B" w:rsidP="00121E6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3">
    <w:p w:rsidR="005A213B" w:rsidRPr="00A91CD3" w:rsidRDefault="005A213B" w:rsidP="00121E6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A91CD3">
        <w:rPr>
          <w:sz w:val="16"/>
          <w:szCs w:val="16"/>
        </w:rPr>
        <w:t>ех</w:t>
      </w:r>
      <w:proofErr w:type="spellEnd"/>
      <w:r w:rsidRPr="00A91CD3">
        <w:rPr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4">
    <w:p w:rsidR="005A213B" w:rsidRPr="00A91CD3" w:rsidRDefault="005A213B" w:rsidP="00121E65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5">
    <w:p w:rsidR="005A213B" w:rsidRPr="00A91CD3" w:rsidRDefault="005A213B" w:rsidP="00121E65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Общественные территории м</w:t>
      </w:r>
      <w:r w:rsidRPr="00A91CD3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5A213B" w:rsidRPr="00A91CD3" w:rsidRDefault="005A213B" w:rsidP="00121E65">
      <w:pPr>
        <w:pStyle w:val="a7"/>
        <w:rPr>
          <w:sz w:val="16"/>
          <w:szCs w:val="16"/>
        </w:rPr>
      </w:pPr>
    </w:p>
  </w:footnote>
  <w:footnote w:id="6">
    <w:p w:rsidR="005A213B" w:rsidRPr="00AB04CB" w:rsidRDefault="005A213B" w:rsidP="00227469">
      <w:pPr>
        <w:ind w:firstLine="540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5A213B" w:rsidRPr="00AB04CB" w:rsidRDefault="005A213B" w:rsidP="00227469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AB04CB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5A213B" w:rsidRPr="00AB04CB" w:rsidRDefault="005A213B" w:rsidP="00227469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AB04CB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7">
    <w:p w:rsidR="005A213B" w:rsidRPr="00AB04CB" w:rsidRDefault="005A213B" w:rsidP="00227469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AB04CB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AB04CB">
          <w:rPr>
            <w:bCs/>
            <w:sz w:val="16"/>
            <w:szCs w:val="16"/>
          </w:rPr>
          <w:t>Законом</w:t>
        </w:r>
      </w:hyperlink>
      <w:r w:rsidRPr="00AB04CB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AB04CB">
          <w:rPr>
            <w:bCs/>
            <w:color w:val="0000FF"/>
            <w:sz w:val="16"/>
            <w:szCs w:val="16"/>
          </w:rPr>
          <w:t>5.1</w:t>
        </w:r>
      </w:hyperlink>
      <w:r w:rsidRPr="00AB04CB">
        <w:rPr>
          <w:bCs/>
          <w:sz w:val="16"/>
          <w:szCs w:val="16"/>
        </w:rPr>
        <w:t xml:space="preserve"> «</w:t>
      </w:r>
      <w:r w:rsidRPr="00AB04CB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AB04CB">
        <w:rPr>
          <w:bCs/>
          <w:sz w:val="16"/>
          <w:szCs w:val="16"/>
        </w:rPr>
        <w:t xml:space="preserve"> Закона </w:t>
      </w:r>
      <w:r w:rsidRPr="00AB04CB">
        <w:rPr>
          <w:sz w:val="16"/>
          <w:szCs w:val="16"/>
        </w:rPr>
        <w:t xml:space="preserve">«Об административных правонарушениях». </w:t>
      </w:r>
    </w:p>
  </w:footnote>
  <w:footnote w:id="8">
    <w:p w:rsidR="005A213B" w:rsidRPr="00AB04CB" w:rsidRDefault="005A213B" w:rsidP="00227469">
      <w:pPr>
        <w:pStyle w:val="a7"/>
        <w:ind w:firstLine="284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9">
    <w:p w:rsidR="005A213B" w:rsidRPr="00AB04CB" w:rsidRDefault="005A213B" w:rsidP="00227469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04CB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AB04CB">
        <w:rPr>
          <w:rFonts w:ascii="Times New Roman" w:hAnsi="Times New Roman" w:cs="Times New Roman"/>
          <w:sz w:val="16"/>
          <w:szCs w:val="16"/>
        </w:rPr>
        <w:t xml:space="preserve"> </w:t>
      </w:r>
      <w:r w:rsidRPr="00AB04CB">
        <w:rPr>
          <w:rFonts w:ascii="Times New Roman" w:hAnsi="Times New Roman" w:cs="Times New Roman"/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10">
    <w:p w:rsidR="005A213B" w:rsidRPr="00AB04CB" w:rsidRDefault="005A213B" w:rsidP="00227469">
      <w:pPr>
        <w:pStyle w:val="a7"/>
        <w:ind w:firstLine="284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1">
    <w:p w:rsidR="005A213B" w:rsidRPr="00AB04CB" w:rsidRDefault="005A213B" w:rsidP="00227469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AB04CB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AB04CB">
        <w:rPr>
          <w:sz w:val="16"/>
          <w:szCs w:val="16"/>
        </w:rPr>
        <w:t xml:space="preserve"> по результатам проведенной инвентаризации.</w:t>
      </w:r>
    </w:p>
  </w:footnote>
  <w:footnote w:id="12">
    <w:p w:rsidR="005A213B" w:rsidRPr="00AB04CB" w:rsidRDefault="005A213B" w:rsidP="00227469">
      <w:pPr>
        <w:pStyle w:val="a7"/>
        <w:ind w:firstLine="567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13">
    <w:p w:rsidR="005A213B" w:rsidRPr="00AB04CB" w:rsidRDefault="005A213B" w:rsidP="00227469">
      <w:pPr>
        <w:pStyle w:val="a7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</w:t>
      </w:r>
    </w:p>
  </w:footnote>
  <w:footnote w:id="14">
    <w:p w:rsidR="005A213B" w:rsidRPr="00AB04CB" w:rsidRDefault="005A213B" w:rsidP="00227469">
      <w:pPr>
        <w:pStyle w:val="a7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319BF"/>
    <w:rsid w:val="0004329A"/>
    <w:rsid w:val="00050D3C"/>
    <w:rsid w:val="000659BA"/>
    <w:rsid w:val="0007347C"/>
    <w:rsid w:val="000F0C64"/>
    <w:rsid w:val="00121E65"/>
    <w:rsid w:val="00150570"/>
    <w:rsid w:val="00182E47"/>
    <w:rsid w:val="001B0E50"/>
    <w:rsid w:val="00227469"/>
    <w:rsid w:val="0027776F"/>
    <w:rsid w:val="002D5076"/>
    <w:rsid w:val="002F6DEA"/>
    <w:rsid w:val="00310A9F"/>
    <w:rsid w:val="003267D3"/>
    <w:rsid w:val="003C24EF"/>
    <w:rsid w:val="004201EB"/>
    <w:rsid w:val="004E1BEB"/>
    <w:rsid w:val="00577EA2"/>
    <w:rsid w:val="005A213B"/>
    <w:rsid w:val="005D1ACE"/>
    <w:rsid w:val="006219E7"/>
    <w:rsid w:val="00630E99"/>
    <w:rsid w:val="006A7611"/>
    <w:rsid w:val="006B7EF2"/>
    <w:rsid w:val="007377D8"/>
    <w:rsid w:val="007E32E5"/>
    <w:rsid w:val="0085500D"/>
    <w:rsid w:val="00913338"/>
    <w:rsid w:val="00913FF7"/>
    <w:rsid w:val="009C5E55"/>
    <w:rsid w:val="009D631F"/>
    <w:rsid w:val="009E3982"/>
    <w:rsid w:val="00A14550"/>
    <w:rsid w:val="00A32141"/>
    <w:rsid w:val="00AC72D7"/>
    <w:rsid w:val="00AE1014"/>
    <w:rsid w:val="00B0143D"/>
    <w:rsid w:val="00B74BAF"/>
    <w:rsid w:val="00C07EC0"/>
    <w:rsid w:val="00C22372"/>
    <w:rsid w:val="00C549DD"/>
    <w:rsid w:val="00C64D86"/>
    <w:rsid w:val="00C65AC5"/>
    <w:rsid w:val="00D21913"/>
    <w:rsid w:val="00D7248D"/>
    <w:rsid w:val="00D95E4E"/>
    <w:rsid w:val="00DD0A6A"/>
    <w:rsid w:val="00DD2603"/>
    <w:rsid w:val="00DE46D7"/>
    <w:rsid w:val="00E2428B"/>
    <w:rsid w:val="00E738BC"/>
    <w:rsid w:val="00E81AFB"/>
    <w:rsid w:val="00E851FF"/>
    <w:rsid w:val="00ED7455"/>
    <w:rsid w:val="00F07C2E"/>
    <w:rsid w:val="00F21DB9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BAF"/>
    <w:pPr>
      <w:ind w:left="720"/>
      <w:contextualSpacing/>
    </w:pPr>
  </w:style>
  <w:style w:type="table" w:styleId="a6">
    <w:name w:val="Table Grid"/>
    <w:basedOn w:val="a1"/>
    <w:uiPriority w:val="59"/>
    <w:rsid w:val="0091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1E6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121E65"/>
    <w:rPr>
      <w:vertAlign w:val="superscript"/>
    </w:rPr>
  </w:style>
  <w:style w:type="paragraph" w:customStyle="1" w:styleId="ConsPlusNormal">
    <w:name w:val="ConsPlusNormal"/>
    <w:rsid w:val="00227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BAF"/>
    <w:pPr>
      <w:ind w:left="720"/>
      <w:contextualSpacing/>
    </w:pPr>
  </w:style>
  <w:style w:type="table" w:styleId="a6">
    <w:name w:val="Table Grid"/>
    <w:basedOn w:val="a1"/>
    <w:uiPriority w:val="59"/>
    <w:rsid w:val="0091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1E6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121E65"/>
    <w:rPr>
      <w:vertAlign w:val="superscript"/>
    </w:rPr>
  </w:style>
  <w:style w:type="paragraph" w:customStyle="1" w:styleId="ConsPlusNormal">
    <w:name w:val="ConsPlusNormal"/>
    <w:rsid w:val="00227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2019-02-05T05:47:00Z</cp:lastPrinted>
  <dcterms:created xsi:type="dcterms:W3CDTF">2019-04-02T05:54:00Z</dcterms:created>
  <dcterms:modified xsi:type="dcterms:W3CDTF">2019-04-02T05:54:00Z</dcterms:modified>
</cp:coreProperties>
</file>