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C1" w:rsidRPr="00D266FC" w:rsidRDefault="00A73FC1" w:rsidP="00C93258">
      <w:pPr>
        <w:autoSpaceDN w:val="0"/>
        <w:jc w:val="right"/>
        <w:rPr>
          <w:b/>
          <w:szCs w:val="28"/>
        </w:rPr>
      </w:pPr>
    </w:p>
    <w:p w:rsidR="00A73FC1" w:rsidRPr="00D266FC" w:rsidRDefault="00A73FC1" w:rsidP="003233C6">
      <w:pPr>
        <w:autoSpaceDN w:val="0"/>
        <w:jc w:val="center"/>
        <w:rPr>
          <w:b/>
          <w:szCs w:val="28"/>
        </w:rPr>
      </w:pPr>
    </w:p>
    <w:p w:rsidR="00A73FC1" w:rsidRDefault="00802370" w:rsidP="00450BA7">
      <w:pPr>
        <w:jc w:val="center"/>
      </w:pPr>
      <w:r>
        <w:rPr>
          <w:noProof/>
        </w:rPr>
        <w:drawing>
          <wp:inline distT="0" distB="0" distL="0" distR="0">
            <wp:extent cx="511810" cy="63373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11810" cy="633730"/>
                    </a:xfrm>
                    <a:prstGeom prst="rect">
                      <a:avLst/>
                    </a:prstGeom>
                    <a:solidFill>
                      <a:srgbClr val="000000"/>
                    </a:solidFill>
                    <a:ln w="9525">
                      <a:noFill/>
                      <a:miter lim="800000"/>
                      <a:headEnd/>
                      <a:tailEnd/>
                    </a:ln>
                  </pic:spPr>
                </pic:pic>
              </a:graphicData>
            </a:graphic>
          </wp:inline>
        </w:drawing>
      </w:r>
    </w:p>
    <w:p w:rsidR="00A73FC1" w:rsidRPr="00430FA2" w:rsidRDefault="00A73FC1" w:rsidP="00450BA7">
      <w:pPr>
        <w:jc w:val="center"/>
        <w:rPr>
          <w:szCs w:val="28"/>
        </w:rPr>
      </w:pPr>
      <w:r w:rsidRPr="00430FA2">
        <w:rPr>
          <w:szCs w:val="28"/>
        </w:rPr>
        <w:t>РОССИЙСКАЯ ФЕДЕРАЦИЯ</w:t>
      </w:r>
    </w:p>
    <w:p w:rsidR="00A73FC1" w:rsidRPr="00430FA2" w:rsidRDefault="00A73FC1" w:rsidP="00450BA7">
      <w:pPr>
        <w:jc w:val="center"/>
        <w:rPr>
          <w:b/>
          <w:bCs/>
          <w:sz w:val="32"/>
          <w:szCs w:val="32"/>
        </w:rPr>
      </w:pPr>
      <w:r w:rsidRPr="00430FA2">
        <w:rPr>
          <w:b/>
          <w:bCs/>
          <w:sz w:val="32"/>
          <w:szCs w:val="32"/>
        </w:rPr>
        <w:t xml:space="preserve">ВЕРХНЕПАШИНСКИЙ СЕЛЬСКИЙ СОВЕТ ДЕПУТАТОВ </w:t>
      </w:r>
    </w:p>
    <w:p w:rsidR="00A73FC1" w:rsidRPr="00430FA2" w:rsidRDefault="00A73FC1" w:rsidP="00450BA7">
      <w:pPr>
        <w:jc w:val="center"/>
        <w:rPr>
          <w:szCs w:val="28"/>
        </w:rPr>
      </w:pPr>
      <w:r w:rsidRPr="00430FA2">
        <w:rPr>
          <w:szCs w:val="28"/>
        </w:rPr>
        <w:t>ЕНИСЕЙСКОГО РАЙОНА</w:t>
      </w:r>
    </w:p>
    <w:p w:rsidR="00A73FC1" w:rsidRPr="00430FA2" w:rsidRDefault="00A73FC1" w:rsidP="00450BA7">
      <w:pPr>
        <w:pBdr>
          <w:bottom w:val="single" w:sz="12" w:space="1" w:color="auto"/>
        </w:pBdr>
        <w:jc w:val="center"/>
        <w:rPr>
          <w:szCs w:val="28"/>
        </w:rPr>
      </w:pPr>
      <w:r w:rsidRPr="00430FA2">
        <w:rPr>
          <w:szCs w:val="28"/>
        </w:rPr>
        <w:t>КРАСНОЯРСКОГО КРАЯ</w:t>
      </w:r>
    </w:p>
    <w:p w:rsidR="00A73FC1" w:rsidRPr="00430FA2" w:rsidRDefault="00A73FC1" w:rsidP="00450BA7">
      <w:pPr>
        <w:jc w:val="center"/>
        <w:rPr>
          <w:b/>
          <w:bCs/>
          <w:sz w:val="44"/>
          <w:szCs w:val="44"/>
        </w:rPr>
      </w:pPr>
      <w:r>
        <w:rPr>
          <w:b/>
          <w:bCs/>
          <w:sz w:val="44"/>
          <w:szCs w:val="44"/>
        </w:rPr>
        <w:t>РЕШЕНИЕ</w:t>
      </w:r>
    </w:p>
    <w:p w:rsidR="00A73FC1" w:rsidRPr="004D25D2" w:rsidRDefault="00A73FC1" w:rsidP="007D25FF">
      <w:pPr>
        <w:rPr>
          <w:szCs w:val="28"/>
        </w:rPr>
      </w:pPr>
      <w:r>
        <w:rPr>
          <w:szCs w:val="28"/>
        </w:rPr>
        <w:t xml:space="preserve">        </w:t>
      </w:r>
      <w:r w:rsidR="007D25FF">
        <w:rPr>
          <w:szCs w:val="28"/>
        </w:rPr>
        <w:t>01.12.2020г.</w:t>
      </w:r>
      <w:r>
        <w:rPr>
          <w:szCs w:val="28"/>
        </w:rPr>
        <w:t xml:space="preserve">                        </w:t>
      </w:r>
      <w:r w:rsidRPr="00430FA2">
        <w:rPr>
          <w:szCs w:val="28"/>
        </w:rPr>
        <w:t xml:space="preserve">с. Верхнепашино    </w:t>
      </w:r>
      <w:r w:rsidR="007D25FF">
        <w:rPr>
          <w:szCs w:val="28"/>
        </w:rPr>
        <w:t xml:space="preserve">                 </w:t>
      </w:r>
      <w:r>
        <w:rPr>
          <w:szCs w:val="28"/>
        </w:rPr>
        <w:t xml:space="preserve">   № </w:t>
      </w:r>
      <w:r w:rsidR="007D25FF">
        <w:rPr>
          <w:szCs w:val="28"/>
        </w:rPr>
        <w:t>6-20р</w:t>
      </w:r>
    </w:p>
    <w:p w:rsidR="007D25FF" w:rsidRDefault="007D25FF" w:rsidP="00450BA7">
      <w:pPr>
        <w:tabs>
          <w:tab w:val="left" w:pos="7655"/>
        </w:tabs>
        <w:ind w:right="1700"/>
        <w:rPr>
          <w:b/>
          <w:szCs w:val="28"/>
        </w:rPr>
      </w:pPr>
    </w:p>
    <w:p w:rsidR="00A73FC1" w:rsidRDefault="00A73FC1" w:rsidP="00450BA7">
      <w:pPr>
        <w:tabs>
          <w:tab w:val="left" w:pos="7655"/>
        </w:tabs>
        <w:ind w:right="1700"/>
        <w:rPr>
          <w:b/>
          <w:szCs w:val="28"/>
        </w:rPr>
      </w:pPr>
      <w:r w:rsidRPr="00A83ECA">
        <w:rPr>
          <w:b/>
          <w:szCs w:val="28"/>
        </w:rPr>
        <w:t xml:space="preserve">О </w:t>
      </w:r>
      <w:r>
        <w:rPr>
          <w:b/>
          <w:szCs w:val="28"/>
        </w:rPr>
        <w:t xml:space="preserve">назначении конкурса по отбору кандидатов </w:t>
      </w:r>
    </w:p>
    <w:p w:rsidR="00A73FC1" w:rsidRDefault="00A73FC1" w:rsidP="00450BA7">
      <w:pPr>
        <w:tabs>
          <w:tab w:val="left" w:pos="7655"/>
        </w:tabs>
        <w:ind w:right="1700"/>
        <w:rPr>
          <w:b/>
          <w:szCs w:val="28"/>
        </w:rPr>
      </w:pPr>
      <w:r>
        <w:rPr>
          <w:b/>
          <w:szCs w:val="28"/>
        </w:rPr>
        <w:t>на должность главы Верхнепашинского сельсовета Енисейского района Красноярского края</w:t>
      </w:r>
    </w:p>
    <w:p w:rsidR="00A73FC1" w:rsidRPr="008E6FE2" w:rsidRDefault="00A73FC1" w:rsidP="00FF588D">
      <w:pPr>
        <w:tabs>
          <w:tab w:val="left" w:pos="6946"/>
        </w:tabs>
        <w:ind w:right="2409"/>
        <w:jc w:val="both"/>
        <w:rPr>
          <w:szCs w:val="28"/>
        </w:rPr>
      </w:pPr>
    </w:p>
    <w:p w:rsidR="00A73FC1" w:rsidRPr="008E6FE2" w:rsidRDefault="00A73FC1" w:rsidP="0074026D">
      <w:pPr>
        <w:pStyle w:val="ConsNormal"/>
        <w:widowControl/>
        <w:ind w:right="0" w:firstLine="540"/>
        <w:jc w:val="both"/>
        <w:rPr>
          <w:rFonts w:ascii="Times New Roman" w:hAnsi="Times New Roman" w:cs="Times New Roman"/>
          <w:b/>
          <w:sz w:val="28"/>
          <w:szCs w:val="28"/>
        </w:rPr>
      </w:pPr>
      <w:proofErr w:type="gramStart"/>
      <w:r w:rsidRPr="007D34A3">
        <w:rPr>
          <w:rFonts w:ascii="Times New Roman" w:hAnsi="Times New Roman" w:cs="Times New Roman"/>
          <w:sz w:val="28"/>
          <w:szCs w:val="28"/>
        </w:rPr>
        <w:t>В</w:t>
      </w:r>
      <w:r>
        <w:rPr>
          <w:rFonts w:ascii="Times New Roman" w:hAnsi="Times New Roman" w:cs="Times New Roman"/>
          <w:sz w:val="28"/>
          <w:szCs w:val="28"/>
        </w:rPr>
        <w:t xml:space="preserve"> соответствии с Федеральным законом</w:t>
      </w:r>
      <w:r w:rsidRPr="007D34A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Pr>
          <w:rFonts w:ascii="Times New Roman" w:hAnsi="Times New Roman" w:cs="Times New Roman"/>
          <w:sz w:val="28"/>
          <w:szCs w:val="28"/>
        </w:rPr>
        <w:t xml:space="preserve"> </w:t>
      </w:r>
      <w:r w:rsidRPr="007D34A3">
        <w:rPr>
          <w:rFonts w:ascii="Times New Roman" w:hAnsi="Times New Roman" w:cs="Times New Roman"/>
          <w:sz w:val="28"/>
          <w:szCs w:val="28"/>
        </w:rPr>
        <w:t>Положение</w:t>
      </w:r>
      <w:r>
        <w:rPr>
          <w:rFonts w:ascii="Times New Roman" w:hAnsi="Times New Roman" w:cs="Times New Roman"/>
          <w:sz w:val="28"/>
          <w:szCs w:val="28"/>
        </w:rPr>
        <w:t>м</w:t>
      </w:r>
      <w:r w:rsidRPr="007D34A3">
        <w:rPr>
          <w:rFonts w:ascii="Times New Roman" w:hAnsi="Times New Roman" w:cs="Times New Roman"/>
          <w:sz w:val="28"/>
          <w:szCs w:val="28"/>
        </w:rPr>
        <w:t xml:space="preserve"> о порядке проведения конкурса по отбору кандидатов на должность главы </w:t>
      </w:r>
      <w:r>
        <w:rPr>
          <w:rFonts w:ascii="Times New Roman" w:hAnsi="Times New Roman" w:cs="Times New Roman"/>
          <w:sz w:val="28"/>
          <w:szCs w:val="28"/>
        </w:rPr>
        <w:t xml:space="preserve">Верхнепашинского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w:t>
      </w:r>
      <w:r w:rsidRPr="007D34A3">
        <w:rPr>
          <w:rFonts w:ascii="Times New Roman" w:hAnsi="Times New Roman" w:cs="Times New Roman"/>
          <w:sz w:val="28"/>
          <w:szCs w:val="28"/>
        </w:rPr>
        <w:t>утвержденн</w:t>
      </w:r>
      <w:r>
        <w:rPr>
          <w:rFonts w:ascii="Times New Roman" w:hAnsi="Times New Roman" w:cs="Times New Roman"/>
          <w:sz w:val="28"/>
          <w:szCs w:val="28"/>
        </w:rPr>
        <w:t xml:space="preserve">ым </w:t>
      </w:r>
      <w:r w:rsidRPr="007D34A3">
        <w:rPr>
          <w:rFonts w:ascii="Times New Roman" w:hAnsi="Times New Roman" w:cs="Times New Roman"/>
          <w:sz w:val="28"/>
          <w:szCs w:val="28"/>
        </w:rPr>
        <w:t>решением</w:t>
      </w:r>
      <w:r>
        <w:rPr>
          <w:rFonts w:ascii="Times New Roman" w:hAnsi="Times New Roman" w:cs="Times New Roman"/>
          <w:sz w:val="28"/>
          <w:szCs w:val="28"/>
        </w:rPr>
        <w:t xml:space="preserve"> Верхнепашинского сельского Совета депутатов Енисейского района Красноярского края</w:t>
      </w:r>
      <w:proofErr w:type="gramEnd"/>
      <w:r>
        <w:rPr>
          <w:rFonts w:ascii="Times New Roman" w:hAnsi="Times New Roman" w:cs="Times New Roman"/>
          <w:sz w:val="28"/>
          <w:szCs w:val="28"/>
        </w:rPr>
        <w:t xml:space="preserve"> от </w:t>
      </w:r>
      <w:r w:rsidR="006570A2">
        <w:rPr>
          <w:rFonts w:ascii="Times New Roman" w:hAnsi="Times New Roman" w:cs="Times New Roman"/>
          <w:sz w:val="28"/>
          <w:szCs w:val="28"/>
        </w:rPr>
        <w:t>27</w:t>
      </w:r>
      <w:r w:rsidR="00635E6C">
        <w:rPr>
          <w:rFonts w:ascii="Times New Roman" w:hAnsi="Times New Roman" w:cs="Times New Roman"/>
          <w:sz w:val="28"/>
          <w:szCs w:val="28"/>
        </w:rPr>
        <w:t xml:space="preserve">.10.2020г. № </w:t>
      </w:r>
      <w:r w:rsidR="006570A2">
        <w:rPr>
          <w:rFonts w:ascii="Times New Roman" w:hAnsi="Times New Roman" w:cs="Times New Roman"/>
          <w:sz w:val="28"/>
          <w:szCs w:val="28"/>
        </w:rPr>
        <w:t>4-12</w:t>
      </w:r>
      <w:r w:rsidR="00635E6C">
        <w:rPr>
          <w:rFonts w:ascii="Times New Roman" w:hAnsi="Times New Roman" w:cs="Times New Roman"/>
          <w:sz w:val="28"/>
          <w:szCs w:val="28"/>
        </w:rPr>
        <w:t>р</w:t>
      </w:r>
      <w:r w:rsidRPr="007976C9">
        <w:rPr>
          <w:rFonts w:ascii="Times New Roman" w:hAnsi="Times New Roman" w:cs="Times New Roman"/>
          <w:sz w:val="28"/>
          <w:szCs w:val="28"/>
        </w:rPr>
        <w:t xml:space="preserve">, </w:t>
      </w:r>
      <w:r w:rsidRPr="008E6FE2">
        <w:rPr>
          <w:rFonts w:ascii="Times New Roman" w:hAnsi="Times New Roman" w:cs="Times New Roman"/>
          <w:sz w:val="28"/>
          <w:szCs w:val="28"/>
        </w:rPr>
        <w:t xml:space="preserve"> руководствуясь  Уставом </w:t>
      </w:r>
      <w:r>
        <w:rPr>
          <w:rFonts w:ascii="Times New Roman" w:hAnsi="Times New Roman" w:cs="Times New Roman"/>
          <w:sz w:val="28"/>
          <w:szCs w:val="28"/>
        </w:rPr>
        <w:t xml:space="preserve">Верхнепашинского сельсовета Енисейского </w:t>
      </w:r>
      <w:r w:rsidRPr="008E6FE2">
        <w:rPr>
          <w:rFonts w:ascii="Times New Roman" w:hAnsi="Times New Roman" w:cs="Times New Roman"/>
          <w:sz w:val="28"/>
          <w:szCs w:val="28"/>
        </w:rPr>
        <w:t>района</w:t>
      </w:r>
      <w:r>
        <w:rPr>
          <w:rFonts w:ascii="Times New Roman" w:hAnsi="Times New Roman" w:cs="Times New Roman"/>
          <w:sz w:val="28"/>
          <w:szCs w:val="28"/>
        </w:rPr>
        <w:t xml:space="preserve"> Красноярского края</w:t>
      </w:r>
      <w:r w:rsidRPr="008E6FE2">
        <w:rPr>
          <w:rFonts w:ascii="Times New Roman" w:hAnsi="Times New Roman" w:cs="Times New Roman"/>
          <w:sz w:val="28"/>
          <w:szCs w:val="28"/>
        </w:rPr>
        <w:t xml:space="preserve">, </w:t>
      </w:r>
      <w:r>
        <w:rPr>
          <w:rFonts w:ascii="Times New Roman" w:hAnsi="Times New Roman" w:cs="Times New Roman"/>
          <w:sz w:val="28"/>
          <w:szCs w:val="28"/>
        </w:rPr>
        <w:t xml:space="preserve">Верхнепашинский сельский Совет депутатов Енисейского  района Красноярского края  </w:t>
      </w:r>
      <w:r w:rsidRPr="008E6FE2">
        <w:rPr>
          <w:rFonts w:ascii="Times New Roman" w:hAnsi="Times New Roman" w:cs="Times New Roman"/>
          <w:b/>
          <w:sz w:val="28"/>
          <w:szCs w:val="28"/>
        </w:rPr>
        <w:t>РЕШИЛ:</w:t>
      </w:r>
    </w:p>
    <w:p w:rsidR="00A73FC1" w:rsidRDefault="00A73FC1" w:rsidP="00450BA7">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1.Назначить </w:t>
      </w:r>
      <w:r w:rsidRPr="007D34A3">
        <w:rPr>
          <w:rFonts w:ascii="Times New Roman" w:hAnsi="Times New Roman" w:cs="Times New Roman"/>
          <w:sz w:val="28"/>
          <w:szCs w:val="28"/>
        </w:rPr>
        <w:t xml:space="preserve">конкурс по отбору кандидатов на должность главы </w:t>
      </w:r>
      <w:r>
        <w:rPr>
          <w:rFonts w:ascii="Times New Roman" w:hAnsi="Times New Roman" w:cs="Times New Roman"/>
          <w:sz w:val="28"/>
          <w:szCs w:val="28"/>
        </w:rPr>
        <w:t xml:space="preserve">Верхнепашинского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на </w:t>
      </w:r>
      <w:r w:rsidR="00B70114">
        <w:rPr>
          <w:rFonts w:ascii="Times New Roman" w:hAnsi="Times New Roman" w:cs="Times New Roman"/>
          <w:sz w:val="28"/>
          <w:szCs w:val="28"/>
        </w:rPr>
        <w:t>12.01.</w:t>
      </w:r>
      <w:r>
        <w:rPr>
          <w:rFonts w:ascii="Times New Roman" w:hAnsi="Times New Roman" w:cs="Times New Roman"/>
          <w:sz w:val="28"/>
          <w:szCs w:val="28"/>
        </w:rPr>
        <w:t>20</w:t>
      </w:r>
      <w:r w:rsidR="000A04E4">
        <w:rPr>
          <w:rFonts w:ascii="Times New Roman" w:hAnsi="Times New Roman" w:cs="Times New Roman"/>
          <w:sz w:val="28"/>
          <w:szCs w:val="28"/>
        </w:rPr>
        <w:t>2</w:t>
      </w:r>
      <w:r w:rsidR="00B70114">
        <w:rPr>
          <w:rFonts w:ascii="Times New Roman" w:hAnsi="Times New Roman" w:cs="Times New Roman"/>
          <w:sz w:val="28"/>
          <w:szCs w:val="28"/>
        </w:rPr>
        <w:t>1</w:t>
      </w:r>
      <w:r>
        <w:rPr>
          <w:rFonts w:ascii="Times New Roman" w:hAnsi="Times New Roman" w:cs="Times New Roman"/>
          <w:sz w:val="28"/>
          <w:szCs w:val="28"/>
        </w:rPr>
        <w:t xml:space="preserve"> года в 11-00 часов.</w:t>
      </w:r>
    </w:p>
    <w:p w:rsidR="00A73FC1" w:rsidRDefault="00A73FC1" w:rsidP="00AA1F3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2.Определить местом проведения конкурса помещение администрации Верхнепашинского сельсовета Енисейского района Красноярского края, по адресу: Красноярский край, Енисейский район, село Верхнепашино, ул. </w:t>
      </w:r>
      <w:proofErr w:type="gramStart"/>
      <w:r>
        <w:rPr>
          <w:rFonts w:ascii="Times New Roman" w:hAnsi="Times New Roman" w:cs="Times New Roman"/>
          <w:sz w:val="28"/>
          <w:szCs w:val="28"/>
        </w:rPr>
        <w:t>Советская</w:t>
      </w:r>
      <w:proofErr w:type="gramEnd"/>
      <w:r>
        <w:rPr>
          <w:rFonts w:ascii="Times New Roman" w:hAnsi="Times New Roman" w:cs="Times New Roman"/>
          <w:sz w:val="28"/>
          <w:szCs w:val="28"/>
        </w:rPr>
        <w:t xml:space="preserve">, 91,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№5.</w:t>
      </w:r>
    </w:p>
    <w:p w:rsidR="00A73FC1" w:rsidRPr="003159A1" w:rsidRDefault="00A73FC1" w:rsidP="00AA1F3E">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3.</w:t>
      </w:r>
      <w:r w:rsidRPr="003159A1">
        <w:rPr>
          <w:rFonts w:ascii="Times New Roman" w:hAnsi="Times New Roman" w:cs="Times New Roman"/>
          <w:sz w:val="28"/>
          <w:szCs w:val="28"/>
        </w:rPr>
        <w:t xml:space="preserve">Утвердить текст объявления </w:t>
      </w:r>
      <w:r>
        <w:rPr>
          <w:rFonts w:ascii="Times New Roman" w:hAnsi="Times New Roman" w:cs="Times New Roman"/>
          <w:sz w:val="28"/>
          <w:szCs w:val="28"/>
        </w:rPr>
        <w:t xml:space="preserve">о приеме документов от кандидатов, содержащий условия конкурса, </w:t>
      </w:r>
      <w:r w:rsidRPr="003159A1">
        <w:rPr>
          <w:rFonts w:ascii="Times New Roman" w:hAnsi="Times New Roman" w:cs="Times New Roman"/>
          <w:sz w:val="28"/>
          <w:szCs w:val="28"/>
        </w:rPr>
        <w:t>согласно приложению к настоящему решению.</w:t>
      </w:r>
    </w:p>
    <w:p w:rsidR="00A73FC1" w:rsidRDefault="00A73FC1" w:rsidP="00AA1F3E">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 xml:space="preserve">4.Определить </w:t>
      </w: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прием документов от кандидатов </w:t>
      </w:r>
      <w:r w:rsidRPr="007D34A3">
        <w:rPr>
          <w:rFonts w:ascii="Times New Roman" w:hAnsi="Times New Roman" w:cs="Times New Roman"/>
          <w:sz w:val="28"/>
          <w:szCs w:val="28"/>
        </w:rPr>
        <w:t xml:space="preserve">на должность главы </w:t>
      </w:r>
      <w:r>
        <w:rPr>
          <w:rFonts w:ascii="Times New Roman" w:hAnsi="Times New Roman" w:cs="Times New Roman"/>
          <w:sz w:val="28"/>
          <w:szCs w:val="28"/>
        </w:rPr>
        <w:t xml:space="preserve">Верхнепашинского сельсовета </w:t>
      </w:r>
      <w:r w:rsidRPr="007D34A3">
        <w:rPr>
          <w:rFonts w:ascii="Times New Roman" w:hAnsi="Times New Roman" w:cs="Times New Roman"/>
          <w:sz w:val="28"/>
          <w:szCs w:val="28"/>
        </w:rPr>
        <w:t>Енисейского района Красноярского края</w:t>
      </w:r>
      <w:r>
        <w:rPr>
          <w:rFonts w:ascii="Times New Roman" w:hAnsi="Times New Roman" w:cs="Times New Roman"/>
          <w:sz w:val="28"/>
          <w:szCs w:val="28"/>
        </w:rPr>
        <w:t xml:space="preserve">, их регистрацию, а также за организационное обеспечение конкурсной комиссии заместителя главы Верхнепашинского сельсовета </w:t>
      </w:r>
      <w:proofErr w:type="spellStart"/>
      <w:r w:rsidR="00635E6C">
        <w:rPr>
          <w:rFonts w:ascii="Times New Roman" w:hAnsi="Times New Roman" w:cs="Times New Roman"/>
          <w:sz w:val="28"/>
          <w:szCs w:val="28"/>
        </w:rPr>
        <w:t>Недобитко</w:t>
      </w:r>
      <w:proofErr w:type="spellEnd"/>
      <w:r w:rsidR="00635E6C">
        <w:rPr>
          <w:rFonts w:ascii="Times New Roman" w:hAnsi="Times New Roman" w:cs="Times New Roman"/>
          <w:sz w:val="28"/>
          <w:szCs w:val="28"/>
        </w:rPr>
        <w:t xml:space="preserve"> Татьяну Евгеньевну</w:t>
      </w:r>
      <w:r w:rsidR="00B70114">
        <w:rPr>
          <w:rFonts w:ascii="Times New Roman" w:hAnsi="Times New Roman" w:cs="Times New Roman"/>
          <w:sz w:val="28"/>
          <w:szCs w:val="28"/>
        </w:rPr>
        <w:t xml:space="preserve">, а </w:t>
      </w:r>
      <w:r w:rsidR="00B514C6">
        <w:rPr>
          <w:rFonts w:ascii="Times New Roman" w:hAnsi="Times New Roman" w:cs="Times New Roman"/>
          <w:sz w:val="28"/>
          <w:szCs w:val="28"/>
        </w:rPr>
        <w:t xml:space="preserve"> в случаях</w:t>
      </w:r>
      <w:r w:rsidR="00B70114">
        <w:rPr>
          <w:rFonts w:ascii="Times New Roman" w:hAnsi="Times New Roman" w:cs="Times New Roman"/>
          <w:sz w:val="28"/>
          <w:szCs w:val="28"/>
        </w:rPr>
        <w:t xml:space="preserve"> её отсутствия на главного специалиста администрации </w:t>
      </w:r>
      <w:proofErr w:type="spellStart"/>
      <w:r w:rsidR="00B70114">
        <w:rPr>
          <w:rFonts w:ascii="Times New Roman" w:hAnsi="Times New Roman" w:cs="Times New Roman"/>
          <w:sz w:val="28"/>
          <w:szCs w:val="28"/>
        </w:rPr>
        <w:t>Савыкину</w:t>
      </w:r>
      <w:proofErr w:type="spellEnd"/>
      <w:r w:rsidR="00B70114">
        <w:rPr>
          <w:rFonts w:ascii="Times New Roman" w:hAnsi="Times New Roman" w:cs="Times New Roman"/>
          <w:sz w:val="28"/>
          <w:szCs w:val="28"/>
        </w:rPr>
        <w:t xml:space="preserve"> Татьяну Анатольевну.</w:t>
      </w:r>
    </w:p>
    <w:p w:rsidR="00A73FC1" w:rsidRPr="00043AE2" w:rsidRDefault="00A73FC1" w:rsidP="00AA1F3E">
      <w:pPr>
        <w:pStyle w:val="ConsNormal"/>
        <w:widowControl/>
        <w:ind w:right="0" w:firstLine="540"/>
        <w:jc w:val="both"/>
        <w:rPr>
          <w:rFonts w:ascii="Times New Roman" w:hAnsi="Times New Roman" w:cs="Times New Roman"/>
          <w:sz w:val="28"/>
          <w:szCs w:val="28"/>
        </w:rPr>
      </w:pPr>
      <w:r>
        <w:rPr>
          <w:rFonts w:ascii="Times New Roman" w:hAnsi="Times New Roman" w:cs="Times New Roman"/>
          <w:sz w:val="28"/>
          <w:szCs w:val="28"/>
        </w:rPr>
        <w:t>5.</w:t>
      </w:r>
      <w:r w:rsidRPr="00043AE2">
        <w:rPr>
          <w:rFonts w:ascii="Times New Roman" w:hAnsi="Times New Roman" w:cs="Times New Roman"/>
          <w:sz w:val="28"/>
          <w:szCs w:val="28"/>
        </w:rPr>
        <w:t>Не позднее дня, следующего за днем принятия настоящего</w:t>
      </w:r>
      <w:r>
        <w:rPr>
          <w:rFonts w:ascii="Times New Roman" w:hAnsi="Times New Roman" w:cs="Times New Roman"/>
          <w:sz w:val="28"/>
          <w:szCs w:val="28"/>
        </w:rPr>
        <w:t xml:space="preserve"> решения, уведомить  Главу Енисейского района</w:t>
      </w:r>
      <w:r w:rsidRPr="00043AE2">
        <w:rPr>
          <w:rFonts w:ascii="Times New Roman" w:hAnsi="Times New Roman" w:cs="Times New Roman"/>
          <w:sz w:val="28"/>
          <w:szCs w:val="28"/>
        </w:rPr>
        <w:t xml:space="preserve"> Красноярского края об объявлении конкурса </w:t>
      </w:r>
      <w:r w:rsidRPr="007D34A3">
        <w:rPr>
          <w:rFonts w:ascii="Times New Roman" w:hAnsi="Times New Roman" w:cs="Times New Roman"/>
          <w:sz w:val="28"/>
          <w:szCs w:val="28"/>
        </w:rPr>
        <w:t xml:space="preserve">на должность главы </w:t>
      </w:r>
      <w:r>
        <w:rPr>
          <w:rFonts w:ascii="Times New Roman" w:hAnsi="Times New Roman" w:cs="Times New Roman"/>
          <w:sz w:val="28"/>
          <w:szCs w:val="28"/>
        </w:rPr>
        <w:t xml:space="preserve">Верхнепашинского сельсовета </w:t>
      </w:r>
      <w:r w:rsidRPr="007D34A3">
        <w:rPr>
          <w:rFonts w:ascii="Times New Roman" w:hAnsi="Times New Roman" w:cs="Times New Roman"/>
          <w:sz w:val="28"/>
          <w:szCs w:val="28"/>
        </w:rPr>
        <w:t>Енисейского района Красноярского края</w:t>
      </w:r>
      <w:r w:rsidRPr="00043AE2">
        <w:rPr>
          <w:rFonts w:ascii="Times New Roman" w:hAnsi="Times New Roman" w:cs="Times New Roman"/>
          <w:sz w:val="28"/>
          <w:szCs w:val="28"/>
        </w:rPr>
        <w:t xml:space="preserve"> и начале формирования конкурсной комиссии.</w:t>
      </w:r>
    </w:p>
    <w:p w:rsidR="00A73FC1" w:rsidRPr="008E6FE2" w:rsidRDefault="00A73FC1" w:rsidP="00AA1F3E">
      <w:pPr>
        <w:ind w:firstLine="540"/>
        <w:jc w:val="both"/>
        <w:rPr>
          <w:szCs w:val="28"/>
        </w:rPr>
      </w:pPr>
      <w:r>
        <w:rPr>
          <w:szCs w:val="28"/>
        </w:rPr>
        <w:lastRenderedPageBreak/>
        <w:t>6</w:t>
      </w:r>
      <w:r w:rsidRPr="008E6FE2">
        <w:rPr>
          <w:szCs w:val="28"/>
        </w:rPr>
        <w:t xml:space="preserve">. </w:t>
      </w:r>
      <w:proofErr w:type="gramStart"/>
      <w:r w:rsidRPr="007B4DA9">
        <w:rPr>
          <w:szCs w:val="28"/>
        </w:rPr>
        <w:t>Контроль за</w:t>
      </w:r>
      <w:proofErr w:type="gramEnd"/>
      <w:r w:rsidRPr="007B4DA9">
        <w:rPr>
          <w:szCs w:val="28"/>
        </w:rPr>
        <w:t xml:space="preserve"> исполнением настоящего </w:t>
      </w:r>
      <w:r>
        <w:rPr>
          <w:szCs w:val="28"/>
        </w:rPr>
        <w:t>р</w:t>
      </w:r>
      <w:r w:rsidRPr="007B4DA9">
        <w:rPr>
          <w:szCs w:val="28"/>
        </w:rPr>
        <w:t>ешения возложить на постоянную депутатскую комисси</w:t>
      </w:r>
      <w:r>
        <w:rPr>
          <w:szCs w:val="28"/>
        </w:rPr>
        <w:t xml:space="preserve">ю по законности, правопорядку, </w:t>
      </w:r>
      <w:r w:rsidRPr="007B4DA9">
        <w:rPr>
          <w:szCs w:val="28"/>
        </w:rPr>
        <w:t>защ</w:t>
      </w:r>
      <w:r>
        <w:rPr>
          <w:szCs w:val="28"/>
        </w:rPr>
        <w:t>ите прав граждан, гражданской обороне и чрезвычайным ситуациям (</w:t>
      </w:r>
      <w:proofErr w:type="spellStart"/>
      <w:r w:rsidR="00923A84">
        <w:rPr>
          <w:szCs w:val="28"/>
        </w:rPr>
        <w:t>Чапига</w:t>
      </w:r>
      <w:proofErr w:type="spellEnd"/>
      <w:r w:rsidR="00923A84">
        <w:rPr>
          <w:szCs w:val="28"/>
        </w:rPr>
        <w:t xml:space="preserve"> Е.И.</w:t>
      </w:r>
      <w:r w:rsidRPr="007B4DA9">
        <w:rPr>
          <w:szCs w:val="28"/>
        </w:rPr>
        <w:t>).</w:t>
      </w:r>
    </w:p>
    <w:p w:rsidR="00A73FC1" w:rsidRPr="008E6FE2" w:rsidRDefault="00A73FC1" w:rsidP="00AA1F3E">
      <w:pPr>
        <w:ind w:firstLine="540"/>
        <w:jc w:val="both"/>
        <w:rPr>
          <w:szCs w:val="28"/>
        </w:rPr>
      </w:pPr>
      <w:r>
        <w:rPr>
          <w:szCs w:val="28"/>
        </w:rPr>
        <w:t>7</w:t>
      </w:r>
      <w:r w:rsidRPr="008E6FE2">
        <w:rPr>
          <w:szCs w:val="28"/>
        </w:rPr>
        <w:t xml:space="preserve">. </w:t>
      </w:r>
      <w:r w:rsidRPr="005F0A65">
        <w:rPr>
          <w:szCs w:val="28"/>
        </w:rPr>
        <w:t xml:space="preserve">Решение вступает </w:t>
      </w:r>
      <w:r w:rsidRPr="004C7896">
        <w:rPr>
          <w:szCs w:val="28"/>
        </w:rPr>
        <w:t>в силу</w:t>
      </w:r>
      <w:r>
        <w:rPr>
          <w:szCs w:val="28"/>
        </w:rPr>
        <w:t xml:space="preserve"> в день, следующий за днём его </w:t>
      </w:r>
      <w:r w:rsidRPr="004C7896">
        <w:rPr>
          <w:szCs w:val="28"/>
        </w:rPr>
        <w:t>официальног</w:t>
      </w:r>
      <w:r>
        <w:rPr>
          <w:szCs w:val="28"/>
        </w:rPr>
        <w:t>о опубликования  в информационном издании «Сельский вестник»</w:t>
      </w:r>
    </w:p>
    <w:p w:rsidR="00A73FC1" w:rsidRPr="008E6FE2" w:rsidRDefault="00A73FC1" w:rsidP="00101662">
      <w:pPr>
        <w:pStyle w:val="ConsPlusNormal"/>
        <w:widowControl/>
        <w:ind w:firstLine="540"/>
        <w:jc w:val="both"/>
        <w:rPr>
          <w:rFonts w:ascii="Times New Roman" w:hAnsi="Times New Roman" w:cs="Times New Roman"/>
          <w:sz w:val="28"/>
          <w:szCs w:val="28"/>
        </w:rPr>
      </w:pPr>
    </w:p>
    <w:p w:rsidR="00A73FC1" w:rsidRPr="008E6FE2" w:rsidRDefault="00A73FC1" w:rsidP="00101662">
      <w:pPr>
        <w:jc w:val="both"/>
        <w:rPr>
          <w:szCs w:val="28"/>
        </w:rPr>
      </w:pPr>
      <w:r w:rsidRPr="008E6FE2">
        <w:rPr>
          <w:szCs w:val="28"/>
        </w:rPr>
        <w:t xml:space="preserve">Председатель </w:t>
      </w:r>
    </w:p>
    <w:p w:rsidR="00A73FC1" w:rsidRDefault="00A73FC1" w:rsidP="00101662">
      <w:pPr>
        <w:jc w:val="both"/>
        <w:rPr>
          <w:szCs w:val="28"/>
        </w:rPr>
      </w:pPr>
      <w:r>
        <w:rPr>
          <w:szCs w:val="28"/>
        </w:rPr>
        <w:t>Совета  депутатов</w:t>
      </w:r>
      <w:r>
        <w:rPr>
          <w:szCs w:val="28"/>
        </w:rPr>
        <w:tab/>
        <w:t xml:space="preserve">                               </w:t>
      </w:r>
      <w:r w:rsidR="00635E6C">
        <w:rPr>
          <w:szCs w:val="28"/>
        </w:rPr>
        <w:t xml:space="preserve">                              </w:t>
      </w:r>
      <w:r w:rsidR="00923A84">
        <w:rPr>
          <w:szCs w:val="28"/>
        </w:rPr>
        <w:t>М.В.</w:t>
      </w:r>
      <w:r>
        <w:rPr>
          <w:szCs w:val="28"/>
        </w:rPr>
        <w:t xml:space="preserve">Демидова </w:t>
      </w:r>
      <w:r w:rsidR="00635E6C">
        <w:rPr>
          <w:szCs w:val="28"/>
        </w:rPr>
        <w:t xml:space="preserve"> </w:t>
      </w:r>
    </w:p>
    <w:p w:rsidR="00A73FC1" w:rsidRDefault="00A73FC1" w:rsidP="00101662">
      <w:pPr>
        <w:jc w:val="both"/>
        <w:rPr>
          <w:szCs w:val="28"/>
        </w:rPr>
      </w:pPr>
    </w:p>
    <w:p w:rsidR="00802370" w:rsidRDefault="00802370" w:rsidP="00101662">
      <w:pPr>
        <w:jc w:val="both"/>
        <w:rPr>
          <w:szCs w:val="28"/>
        </w:rPr>
      </w:pPr>
      <w:r>
        <w:rPr>
          <w:szCs w:val="28"/>
        </w:rPr>
        <w:t xml:space="preserve">Глава </w:t>
      </w:r>
    </w:p>
    <w:p w:rsidR="00A73FC1" w:rsidRDefault="00802370" w:rsidP="00101662">
      <w:pPr>
        <w:jc w:val="both"/>
        <w:rPr>
          <w:szCs w:val="28"/>
        </w:rPr>
      </w:pPr>
      <w:r>
        <w:rPr>
          <w:szCs w:val="28"/>
        </w:rPr>
        <w:t>Верхнепашинского сельсовета                                                П.И. Ефремов</w:t>
      </w: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jc w:val="both"/>
        <w:rPr>
          <w:szCs w:val="28"/>
        </w:rPr>
      </w:pPr>
    </w:p>
    <w:p w:rsidR="00A73FC1" w:rsidRDefault="00A73FC1" w:rsidP="00101662">
      <w:pPr>
        <w:ind w:left="6237"/>
        <w:jc w:val="both"/>
        <w:rPr>
          <w:sz w:val="22"/>
          <w:szCs w:val="22"/>
        </w:rPr>
      </w:pPr>
    </w:p>
    <w:p w:rsidR="00A73FC1" w:rsidRPr="00CB18BA" w:rsidRDefault="00A73FC1" w:rsidP="00635E6C">
      <w:pPr>
        <w:jc w:val="right"/>
      </w:pPr>
      <w:r w:rsidRPr="00CB18BA">
        <w:t>Приложение к решению</w:t>
      </w:r>
    </w:p>
    <w:p w:rsidR="00CB18BA" w:rsidRPr="00CB18BA" w:rsidRDefault="00A73FC1" w:rsidP="00635E6C">
      <w:pPr>
        <w:jc w:val="right"/>
      </w:pPr>
      <w:r w:rsidRPr="00CB18BA">
        <w:t xml:space="preserve">Верхнепашинского </w:t>
      </w:r>
    </w:p>
    <w:p w:rsidR="00A73FC1" w:rsidRPr="00CB18BA" w:rsidRDefault="00A73FC1" w:rsidP="00635E6C">
      <w:pPr>
        <w:jc w:val="right"/>
      </w:pPr>
      <w:r w:rsidRPr="00CB18BA">
        <w:t xml:space="preserve">сельского Совета </w:t>
      </w:r>
    </w:p>
    <w:p w:rsidR="00A73FC1" w:rsidRPr="00CB18BA" w:rsidRDefault="00A73FC1" w:rsidP="00635E6C">
      <w:pPr>
        <w:jc w:val="right"/>
      </w:pPr>
      <w:r w:rsidRPr="00CB18BA">
        <w:t>депутатов</w:t>
      </w:r>
    </w:p>
    <w:p w:rsidR="00A73FC1" w:rsidRPr="00CB18BA" w:rsidRDefault="00A73FC1" w:rsidP="00635E6C">
      <w:pPr>
        <w:jc w:val="right"/>
      </w:pPr>
      <w:r w:rsidRPr="00CB18BA">
        <w:t>Енисейского района</w:t>
      </w:r>
    </w:p>
    <w:p w:rsidR="00A73FC1" w:rsidRPr="00CB18BA" w:rsidRDefault="00A73FC1" w:rsidP="00635E6C">
      <w:pPr>
        <w:jc w:val="right"/>
      </w:pPr>
      <w:r w:rsidRPr="00CB18BA">
        <w:t xml:space="preserve">Красноярского края </w:t>
      </w:r>
    </w:p>
    <w:p w:rsidR="00A73FC1" w:rsidRPr="00CB18BA" w:rsidRDefault="00B70114" w:rsidP="00635E6C">
      <w:pPr>
        <w:jc w:val="right"/>
      </w:pPr>
      <w:r>
        <w:t>от 01.12.2020г № 6-20р</w:t>
      </w:r>
    </w:p>
    <w:p w:rsidR="00A73FC1" w:rsidRPr="00CB18BA" w:rsidRDefault="00A73FC1" w:rsidP="00635E6C">
      <w:pPr>
        <w:jc w:val="right"/>
      </w:pPr>
    </w:p>
    <w:p w:rsidR="00A73FC1" w:rsidRPr="00CB18BA" w:rsidRDefault="00A73FC1" w:rsidP="00CB18BA">
      <w:pPr>
        <w:jc w:val="both"/>
      </w:pPr>
    </w:p>
    <w:p w:rsidR="00A73FC1" w:rsidRPr="00CB18BA" w:rsidRDefault="00A73FC1" w:rsidP="00635E6C">
      <w:pPr>
        <w:jc w:val="center"/>
      </w:pPr>
      <w:r w:rsidRPr="00CB18BA">
        <w:t>ОБЪЯВЛЕНИЕ</w:t>
      </w:r>
    </w:p>
    <w:p w:rsidR="00A73FC1" w:rsidRPr="00CB18BA" w:rsidRDefault="00A73FC1" w:rsidP="00CB18BA">
      <w:pPr>
        <w:jc w:val="both"/>
      </w:pPr>
    </w:p>
    <w:p w:rsidR="00A73FC1" w:rsidRPr="00CB18BA" w:rsidRDefault="00A73FC1" w:rsidP="00CB18BA">
      <w:pPr>
        <w:jc w:val="both"/>
      </w:pPr>
      <w:r w:rsidRPr="00CB18BA">
        <w:t>1.Верхнепашинский сельский  Совет депутатов Енисейского района Красноярского края объявляет о проведении конкурса по отбору кандидатов на должность главы Верхнепашинского сельсовета Енисейского района Красноярс</w:t>
      </w:r>
      <w:r w:rsidR="00635E6C">
        <w:t xml:space="preserve">кого края, который состоится  </w:t>
      </w:r>
      <w:r w:rsidR="00B70114">
        <w:t>12.01.</w:t>
      </w:r>
      <w:r w:rsidRPr="00CB18BA">
        <w:t>20</w:t>
      </w:r>
      <w:r w:rsidR="00635E6C">
        <w:t>2</w:t>
      </w:r>
      <w:r w:rsidR="00B70114">
        <w:t>1</w:t>
      </w:r>
      <w:r w:rsidRPr="00CB18BA">
        <w:t xml:space="preserve"> года в 11-00 часов по адресу: Красноярский край, Енисейский район, село Верхнепашино, ул. </w:t>
      </w:r>
      <w:proofErr w:type="gramStart"/>
      <w:r w:rsidRPr="00CB18BA">
        <w:t>Советская</w:t>
      </w:r>
      <w:proofErr w:type="gramEnd"/>
      <w:r w:rsidRPr="00CB18BA">
        <w:t xml:space="preserve">, 91, </w:t>
      </w:r>
      <w:proofErr w:type="spellStart"/>
      <w:r w:rsidRPr="00CB18BA">
        <w:t>каб</w:t>
      </w:r>
      <w:proofErr w:type="spellEnd"/>
      <w:r w:rsidRPr="00CB18BA">
        <w:t>. №5.</w:t>
      </w:r>
    </w:p>
    <w:p w:rsidR="00923A84" w:rsidRPr="00CB18BA" w:rsidRDefault="00923A84" w:rsidP="00CB18BA">
      <w:pPr>
        <w:jc w:val="both"/>
      </w:pPr>
      <w:r w:rsidRPr="00CB18BA">
        <w:t>2.Для участия в конкурсе кандидат лично представляет следующие документы:</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1) личное заявление на участие в конкурсе (Приложение 1);</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 xml:space="preserve">2) собственноручно заполненную и подписанную анкету с приложением фотографий 4 </w:t>
      </w:r>
      <w:proofErr w:type="spellStart"/>
      <w:r w:rsidRPr="00347B00">
        <w:rPr>
          <w:rFonts w:ascii="Times New Roman" w:hAnsi="Times New Roman" w:cs="Times New Roman"/>
          <w:sz w:val="28"/>
          <w:szCs w:val="28"/>
        </w:rPr>
        <w:t>х</w:t>
      </w:r>
      <w:proofErr w:type="spellEnd"/>
      <w:r w:rsidRPr="00347B00">
        <w:rPr>
          <w:rFonts w:ascii="Times New Roman" w:hAnsi="Times New Roman" w:cs="Times New Roman"/>
          <w:sz w:val="28"/>
          <w:szCs w:val="28"/>
        </w:rPr>
        <w:t xml:space="preserve"> </w:t>
      </w:r>
      <w:smartTag w:uri="urn:schemas-microsoft-com:office:smarttags" w:element="metricconverter">
        <w:smartTagPr>
          <w:attr w:name="ProductID" w:val="5 см"/>
        </w:smartTagPr>
        <w:r w:rsidRPr="00347B00">
          <w:rPr>
            <w:rFonts w:ascii="Times New Roman" w:hAnsi="Times New Roman" w:cs="Times New Roman"/>
            <w:sz w:val="28"/>
            <w:szCs w:val="28"/>
          </w:rPr>
          <w:t>5 см</w:t>
        </w:r>
      </w:smartTag>
      <w:r w:rsidRPr="00347B00">
        <w:rPr>
          <w:rFonts w:ascii="Times New Roman" w:hAnsi="Times New Roman" w:cs="Times New Roman"/>
          <w:sz w:val="28"/>
          <w:szCs w:val="28"/>
        </w:rPr>
        <w:t>., 3 шт. (Приложение 2);</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3) паспорт или заменяющий его документ;</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4) документы, подтверждающие профессиональное образование, стаж работы и квалификацию (при наличии):</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 документ о профессиональном образовании;</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 трудовую книжку или иной документ, подтверждающий трудовую (служебную) деятельность гражданина;</w:t>
      </w:r>
    </w:p>
    <w:p w:rsidR="00091EB1" w:rsidRPr="00347B00" w:rsidRDefault="00091EB1" w:rsidP="00091EB1">
      <w:pPr>
        <w:pStyle w:val="a6"/>
        <w:ind w:firstLine="709"/>
        <w:jc w:val="both"/>
        <w:rPr>
          <w:rFonts w:ascii="Times New Roman" w:hAnsi="Times New Roman" w:cs="Times New Roman"/>
          <w:sz w:val="28"/>
          <w:szCs w:val="28"/>
        </w:rPr>
      </w:pPr>
      <w:proofErr w:type="gramStart"/>
      <w:r w:rsidRPr="00347B00">
        <w:rPr>
          <w:rFonts w:ascii="Times New Roman" w:hAnsi="Times New Roman" w:cs="Times New Roman"/>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347B00">
        <w:rPr>
          <w:rFonts w:ascii="Times New Roman" w:hAnsi="Times New Roman" w:cs="Times New Roman"/>
          <w:sz w:val="28"/>
          <w:szCs w:val="28"/>
        </w:rPr>
        <w:t xml:space="preserve"> имущественного характера и проверке достоверности и полноты таких сведений».</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091EB1" w:rsidRPr="00347B00" w:rsidRDefault="00091EB1" w:rsidP="00091EB1">
      <w:pPr>
        <w:pStyle w:val="a6"/>
        <w:ind w:firstLine="709"/>
        <w:jc w:val="both"/>
        <w:rPr>
          <w:rFonts w:ascii="Times New Roman" w:hAnsi="Times New Roman" w:cs="Times New Roman"/>
          <w:sz w:val="28"/>
          <w:szCs w:val="28"/>
        </w:rPr>
      </w:pPr>
      <w:proofErr w:type="gramStart"/>
      <w:r w:rsidRPr="00347B00">
        <w:rPr>
          <w:rFonts w:ascii="Times New Roman" w:hAnsi="Times New Roman" w:cs="Times New Roman"/>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w:t>
      </w:r>
      <w:r w:rsidRPr="00347B00">
        <w:rPr>
          <w:rFonts w:ascii="Times New Roman" w:hAnsi="Times New Roman" w:cs="Times New Roman"/>
          <w:sz w:val="28"/>
          <w:szCs w:val="28"/>
        </w:rPr>
        <w:lastRenderedPageBreak/>
        <w:t>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Также подаются копии документов, указанных в подпунктах 3 и 4 настоящего пункта.</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923A84" w:rsidRPr="00CB18BA" w:rsidRDefault="00923A84" w:rsidP="00CB18BA">
      <w:pPr>
        <w:jc w:val="both"/>
      </w:pPr>
      <w:r w:rsidRPr="00CB18BA">
        <w:t>Документы принимаются в период с</w:t>
      </w:r>
      <w:r w:rsidR="00192DF9">
        <w:t>о</w:t>
      </w:r>
      <w:r w:rsidRPr="00CB18BA">
        <w:t xml:space="preserve"> </w:t>
      </w:r>
      <w:r w:rsidR="00B70114">
        <w:t>02.12.</w:t>
      </w:r>
      <w:r w:rsidRPr="00CB18BA">
        <w:t xml:space="preserve">2020 года по </w:t>
      </w:r>
      <w:r w:rsidR="00B70114">
        <w:t>31.12.</w:t>
      </w:r>
      <w:r w:rsidRPr="00CB18BA">
        <w:t>2020 года (включительно) понедельник, вторник, среда, четверг, пятница с 09.00 часов до 13.00 часов; суббота, воскресенье - с 9-00 часов до 11-00 часов.</w:t>
      </w:r>
    </w:p>
    <w:p w:rsidR="00923A84" w:rsidRPr="00CB18BA" w:rsidRDefault="00923A84" w:rsidP="00424EF3">
      <w:pPr>
        <w:ind w:firstLine="708"/>
        <w:jc w:val="both"/>
      </w:pPr>
      <w:r w:rsidRPr="00CB18BA">
        <w:t xml:space="preserve">3.В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sidR="009E379C" w:rsidRPr="00CB18BA">
        <w:t>Верхнепашинском</w:t>
      </w:r>
      <w:r w:rsidRPr="00CB18BA">
        <w:t xml:space="preserve"> сельсовете (далее - Программа).</w:t>
      </w:r>
    </w:p>
    <w:p w:rsidR="00923A84" w:rsidRPr="00CB18BA" w:rsidRDefault="00923A84" w:rsidP="00CB18BA">
      <w:pPr>
        <w:jc w:val="both"/>
      </w:pPr>
      <w:r w:rsidRPr="00CB18BA">
        <w:t>Программа обязательно должна содержать:</w:t>
      </w:r>
    </w:p>
    <w:p w:rsidR="00923A84" w:rsidRPr="00CB18BA" w:rsidRDefault="00923A84" w:rsidP="00CB18BA">
      <w:pPr>
        <w:jc w:val="both"/>
      </w:pPr>
      <w:r w:rsidRPr="00CB18BA">
        <w:t xml:space="preserve">1) оценку текущего социально-экономического состояния </w:t>
      </w:r>
      <w:r w:rsidR="009E379C" w:rsidRPr="00CB18BA">
        <w:t>Верхнепашинского</w:t>
      </w:r>
      <w:r w:rsidRPr="00CB18BA">
        <w:t xml:space="preserve"> сельсовета;</w:t>
      </w:r>
    </w:p>
    <w:p w:rsidR="00923A84" w:rsidRPr="00CB18BA" w:rsidRDefault="00923A84" w:rsidP="00CB18BA">
      <w:pPr>
        <w:jc w:val="both"/>
      </w:pPr>
      <w:r w:rsidRPr="00CB18BA">
        <w:t xml:space="preserve">2) описание основных социально-экономических проблем  сельсовета; </w:t>
      </w:r>
    </w:p>
    <w:p w:rsidR="00923A84" w:rsidRPr="00CB18BA" w:rsidRDefault="00923A84" w:rsidP="00CB18BA">
      <w:pPr>
        <w:jc w:val="both"/>
        <w:rPr>
          <w:i/>
          <w:u w:val="single"/>
        </w:rPr>
      </w:pPr>
      <w:r w:rsidRPr="00CB18BA">
        <w:t>3) комплекс предлагаемых кандидатом  мер, направленных на улучшение социально-экономического положения и решение основных проблем  сельсовета;</w:t>
      </w:r>
    </w:p>
    <w:p w:rsidR="00923A84" w:rsidRPr="00CB18BA" w:rsidRDefault="00923A84" w:rsidP="00CB18BA">
      <w:pPr>
        <w:jc w:val="both"/>
      </w:pPr>
      <w:r w:rsidRPr="00CB18BA">
        <w:t>4) предполагаемую структуру местной администрации;</w:t>
      </w:r>
    </w:p>
    <w:p w:rsidR="00923A84" w:rsidRPr="00CB18BA" w:rsidRDefault="00923A84" w:rsidP="00CB18BA">
      <w:pPr>
        <w:jc w:val="both"/>
      </w:pPr>
      <w:r w:rsidRPr="00CB18BA">
        <w:t>5) предполагаемые сроки реализации Программы.</w:t>
      </w:r>
    </w:p>
    <w:p w:rsidR="00923A84" w:rsidRPr="00CB18BA" w:rsidRDefault="00923A84" w:rsidP="00CB18BA">
      <w:pPr>
        <w:jc w:val="both"/>
      </w:pPr>
      <w:r w:rsidRPr="00CB18BA">
        <w:t>Программа подписывается кандидатом и представляется в день проведения конкурса.</w:t>
      </w:r>
    </w:p>
    <w:p w:rsidR="00923A84" w:rsidRPr="00CB18BA" w:rsidRDefault="00923A84" w:rsidP="00424EF3">
      <w:pPr>
        <w:ind w:firstLine="708"/>
        <w:jc w:val="both"/>
      </w:pPr>
      <w:r w:rsidRPr="00CB18BA">
        <w:t>4. Кандидат не допускается к участию в конкурсе в случае:</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 xml:space="preserve">а) </w:t>
      </w:r>
      <w:proofErr w:type="spellStart"/>
      <w:r w:rsidRPr="00347B00">
        <w:rPr>
          <w:rFonts w:ascii="Times New Roman" w:hAnsi="Times New Roman" w:cs="Times New Roman"/>
          <w:sz w:val="28"/>
          <w:szCs w:val="28"/>
        </w:rPr>
        <w:t>недостижения</w:t>
      </w:r>
      <w:proofErr w:type="spellEnd"/>
      <w:r w:rsidRPr="00347B00">
        <w:rPr>
          <w:rFonts w:ascii="Times New Roman" w:hAnsi="Times New Roman" w:cs="Times New Roman"/>
          <w:sz w:val="28"/>
          <w:szCs w:val="28"/>
        </w:rPr>
        <w:t xml:space="preserve"> на день проведения конкурса возраста 21 года;</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б) признания его недееспособным или ограниченно дееспособным решением суда, вступившим в законную силу;</w:t>
      </w:r>
    </w:p>
    <w:p w:rsidR="00091EB1" w:rsidRPr="00347B00" w:rsidRDefault="00091EB1" w:rsidP="00091EB1">
      <w:pPr>
        <w:pStyle w:val="a6"/>
        <w:ind w:firstLine="709"/>
        <w:jc w:val="both"/>
        <w:rPr>
          <w:rFonts w:ascii="Times New Roman" w:hAnsi="Times New Roman" w:cs="Times New Roman"/>
          <w:sz w:val="28"/>
          <w:szCs w:val="28"/>
        </w:rPr>
      </w:pPr>
      <w:proofErr w:type="gramStart"/>
      <w:r w:rsidRPr="00347B00">
        <w:rPr>
          <w:rFonts w:ascii="Times New Roman" w:hAnsi="Times New Roman" w:cs="Times New Roman"/>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47B0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091EB1" w:rsidRPr="00347B00" w:rsidRDefault="00091EB1" w:rsidP="00091EB1">
      <w:pPr>
        <w:pStyle w:val="a6"/>
        <w:ind w:firstLine="709"/>
        <w:jc w:val="both"/>
        <w:rPr>
          <w:rFonts w:ascii="Times New Roman" w:hAnsi="Times New Roman" w:cs="Times New Roman"/>
          <w:sz w:val="28"/>
          <w:szCs w:val="28"/>
        </w:rPr>
      </w:pPr>
      <w:proofErr w:type="spellStart"/>
      <w:r w:rsidRPr="00347B00">
        <w:rPr>
          <w:rFonts w:ascii="Times New Roman" w:hAnsi="Times New Roman" w:cs="Times New Roman"/>
          <w:sz w:val="28"/>
          <w:szCs w:val="28"/>
        </w:rPr>
        <w:t>д</w:t>
      </w:r>
      <w:proofErr w:type="spellEnd"/>
      <w:r w:rsidRPr="00347B00">
        <w:rPr>
          <w:rFonts w:ascii="Times New Roman" w:hAnsi="Times New Roman" w:cs="Times New Roman"/>
          <w:sz w:val="28"/>
          <w:szCs w:val="28"/>
        </w:rPr>
        <w:t xml:space="preserve">) в случае непредставления или несвоевременного представления документов для участия в конкурсе, указанных в подпунктах 1-3 и 5 (в части </w:t>
      </w:r>
      <w:r w:rsidRPr="00347B00">
        <w:rPr>
          <w:rFonts w:ascii="Times New Roman" w:hAnsi="Times New Roman" w:cs="Times New Roman"/>
          <w:sz w:val="28"/>
          <w:szCs w:val="28"/>
        </w:rPr>
        <w:lastRenderedPageBreak/>
        <w:t xml:space="preserve">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091EB1" w:rsidRPr="00347B00" w:rsidRDefault="00091EB1" w:rsidP="00091EB1">
      <w:pPr>
        <w:pStyle w:val="a6"/>
        <w:ind w:firstLine="709"/>
        <w:jc w:val="both"/>
        <w:rPr>
          <w:rFonts w:ascii="Times New Roman" w:hAnsi="Times New Roman" w:cs="Times New Roman"/>
          <w:sz w:val="28"/>
          <w:szCs w:val="28"/>
        </w:rPr>
      </w:pPr>
      <w:r w:rsidRPr="00347B00">
        <w:rPr>
          <w:rFonts w:ascii="Times New Roman" w:hAnsi="Times New Roman" w:cs="Times New Roman"/>
          <w:sz w:val="28"/>
          <w:szCs w:val="28"/>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091EB1" w:rsidRPr="00CB18BA" w:rsidRDefault="00923A84" w:rsidP="00424EF3">
      <w:pPr>
        <w:ind w:firstLine="708"/>
        <w:jc w:val="both"/>
      </w:pPr>
      <w:proofErr w:type="gramStart"/>
      <w:r w:rsidRPr="00CB18BA">
        <w:t>5.</w:t>
      </w:r>
      <w:r w:rsidR="00091EB1" w:rsidRPr="00CB18BA">
        <w:t>Лица, желающие участвовать в конкурсе по отбору кандидатов на должность главы Верхнепашинского сельсовета Енисейского района Красноярского края, лично представляют указанные в пункте 2 настоящего объявления документы лицу, ответственному за прием документов от кандидатов на должность главы Верхнепашинского сельсовета Енисейского района Красноярского края и их регистрацию,  по адресу: с.</w:t>
      </w:r>
      <w:r w:rsidR="00424EF3">
        <w:t xml:space="preserve"> </w:t>
      </w:r>
      <w:r w:rsidR="00091EB1" w:rsidRPr="00CB18BA">
        <w:t xml:space="preserve">Верхнепашино, ул. Советская, 91, </w:t>
      </w:r>
      <w:proofErr w:type="spellStart"/>
      <w:r w:rsidR="00091EB1" w:rsidRPr="00CB18BA">
        <w:t>каб</w:t>
      </w:r>
      <w:proofErr w:type="spellEnd"/>
      <w:r w:rsidR="00091EB1" w:rsidRPr="00CB18BA">
        <w:t>. 8.</w:t>
      </w:r>
      <w:proofErr w:type="gramEnd"/>
    </w:p>
    <w:p w:rsidR="00091EB1" w:rsidRPr="00CB18BA" w:rsidRDefault="00091EB1" w:rsidP="00424EF3">
      <w:pPr>
        <w:ind w:firstLine="708"/>
        <w:jc w:val="both"/>
      </w:pPr>
      <w:r w:rsidRPr="00CB18BA">
        <w:t xml:space="preserve">6. Иные условия и порядок проведения конкурса, формы необходимых для участия в конкурсе документов утверждены решением Верхнепашинского сельсовета Енисейского районного Красноярского края от </w:t>
      </w:r>
      <w:r w:rsidR="006570A2">
        <w:t>27</w:t>
      </w:r>
      <w:r w:rsidR="00424EF3">
        <w:t>.10.2020г.</w:t>
      </w:r>
      <w:r w:rsidRPr="00CB18BA">
        <w:t xml:space="preserve"> №</w:t>
      </w:r>
      <w:r w:rsidR="006570A2">
        <w:t>4-12</w:t>
      </w:r>
      <w:r w:rsidRPr="00CB18BA">
        <w:t>р</w:t>
      </w:r>
      <w:r w:rsidRPr="00CB18BA">
        <w:rPr>
          <w:b/>
        </w:rPr>
        <w:t xml:space="preserve"> «</w:t>
      </w:r>
      <w:r w:rsidRPr="00CB18BA">
        <w:t>Об утверждении Положения о порядке проведения конкурса по отбору кандидатов на должность главы Верхнепашинского сельсовета Енисейского района Красноярского края».</w:t>
      </w:r>
    </w:p>
    <w:p w:rsidR="00091EB1" w:rsidRPr="00CB18BA" w:rsidRDefault="00091EB1" w:rsidP="00091EB1">
      <w:pPr>
        <w:jc w:val="both"/>
      </w:pPr>
      <w:r w:rsidRPr="00CB18BA">
        <w:tab/>
        <w:t xml:space="preserve">Образцы (формы) документов (заявление, анкета, справка о доходах)   могут быть получены в </w:t>
      </w:r>
      <w:proofErr w:type="spellStart"/>
      <w:r w:rsidRPr="00CB18BA">
        <w:t>каб</w:t>
      </w:r>
      <w:proofErr w:type="spellEnd"/>
      <w:r w:rsidRPr="00CB18BA">
        <w:t>. 8 администрации Верхнепашинского сельсовета Енисейского района Красноярского края, по адресу: с.</w:t>
      </w:r>
      <w:r w:rsidR="00424EF3">
        <w:t xml:space="preserve"> </w:t>
      </w:r>
      <w:r w:rsidRPr="00CB18BA">
        <w:t>Верхнепашино, ул</w:t>
      </w:r>
      <w:proofErr w:type="gramStart"/>
      <w:r w:rsidRPr="00CB18BA">
        <w:t>.С</w:t>
      </w:r>
      <w:proofErr w:type="gramEnd"/>
      <w:r w:rsidRPr="00CB18BA">
        <w:t>оветская, 91.</w:t>
      </w:r>
    </w:p>
    <w:p w:rsidR="00923A84" w:rsidRPr="00CB18BA" w:rsidRDefault="00923A84" w:rsidP="00CB18BA">
      <w:pPr>
        <w:jc w:val="both"/>
      </w:pPr>
    </w:p>
    <w:p w:rsidR="00923A84" w:rsidRPr="00CB18BA" w:rsidRDefault="00923A84" w:rsidP="00CB18BA">
      <w:pPr>
        <w:jc w:val="both"/>
      </w:pPr>
    </w:p>
    <w:p w:rsidR="00923A84" w:rsidRPr="00CB18BA" w:rsidRDefault="00424EF3" w:rsidP="00CB18BA">
      <w:pPr>
        <w:jc w:val="both"/>
      </w:pPr>
      <w:r>
        <w:t xml:space="preserve"> </w:t>
      </w:r>
    </w:p>
    <w:p w:rsidR="00923A84" w:rsidRPr="00CB18BA" w:rsidRDefault="00923A84" w:rsidP="00CB18BA">
      <w:pPr>
        <w:jc w:val="both"/>
      </w:pPr>
      <w:r w:rsidRPr="00CB18BA">
        <w:tab/>
      </w:r>
    </w:p>
    <w:p w:rsidR="00A73FC1" w:rsidRPr="00CB18BA" w:rsidRDefault="00A73FC1" w:rsidP="00CB18BA">
      <w:pPr>
        <w:jc w:val="both"/>
      </w:pPr>
    </w:p>
    <w:sectPr w:rsidR="00A73FC1" w:rsidRPr="00CB18BA" w:rsidSect="002446FE">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41682"/>
    <w:multiLevelType w:val="hybridMultilevel"/>
    <w:tmpl w:val="A306C66E"/>
    <w:lvl w:ilvl="0" w:tplc="DE5C001C">
      <w:start w:val="1"/>
      <w:numFmt w:val="decimal"/>
      <w:lvlText w:val="%1."/>
      <w:lvlJc w:val="left"/>
      <w:pPr>
        <w:ind w:left="1485" w:hanging="9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C483C1D"/>
    <w:multiLevelType w:val="hybridMultilevel"/>
    <w:tmpl w:val="52F045BA"/>
    <w:lvl w:ilvl="0" w:tplc="064273DC">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B871224"/>
    <w:multiLevelType w:val="hybridMultilevel"/>
    <w:tmpl w:val="A6B27284"/>
    <w:lvl w:ilvl="0" w:tplc="5A3E660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CC9531B"/>
    <w:multiLevelType w:val="hybridMultilevel"/>
    <w:tmpl w:val="50E86B22"/>
    <w:lvl w:ilvl="0" w:tplc="83748B78">
      <w:start w:val="1"/>
      <w:numFmt w:val="decimal"/>
      <w:lvlText w:val="%1."/>
      <w:lvlJc w:val="left"/>
      <w:pPr>
        <w:ind w:left="1485" w:hanging="945"/>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D54157"/>
    <w:rsid w:val="00005666"/>
    <w:rsid w:val="00031A14"/>
    <w:rsid w:val="00043AE2"/>
    <w:rsid w:val="00084875"/>
    <w:rsid w:val="00091EB1"/>
    <w:rsid w:val="000A04E4"/>
    <w:rsid w:val="000C06F7"/>
    <w:rsid w:val="000F3F46"/>
    <w:rsid w:val="00101662"/>
    <w:rsid w:val="00153225"/>
    <w:rsid w:val="001707AB"/>
    <w:rsid w:val="00192DF9"/>
    <w:rsid w:val="00200C55"/>
    <w:rsid w:val="002446FE"/>
    <w:rsid w:val="00260347"/>
    <w:rsid w:val="00285497"/>
    <w:rsid w:val="002C57E8"/>
    <w:rsid w:val="00313E04"/>
    <w:rsid w:val="003159A1"/>
    <w:rsid w:val="003201C9"/>
    <w:rsid w:val="003233C6"/>
    <w:rsid w:val="00357AD9"/>
    <w:rsid w:val="0036602B"/>
    <w:rsid w:val="00380750"/>
    <w:rsid w:val="003C4E2C"/>
    <w:rsid w:val="003D6108"/>
    <w:rsid w:val="003F3455"/>
    <w:rsid w:val="003F4ADA"/>
    <w:rsid w:val="00416D19"/>
    <w:rsid w:val="00424EF3"/>
    <w:rsid w:val="00430FA2"/>
    <w:rsid w:val="00450BA7"/>
    <w:rsid w:val="004C2623"/>
    <w:rsid w:val="004C7896"/>
    <w:rsid w:val="004D25D2"/>
    <w:rsid w:val="005053BD"/>
    <w:rsid w:val="0052408D"/>
    <w:rsid w:val="00524232"/>
    <w:rsid w:val="005423E3"/>
    <w:rsid w:val="00544279"/>
    <w:rsid w:val="00591BF8"/>
    <w:rsid w:val="005B7CC3"/>
    <w:rsid w:val="005F0A65"/>
    <w:rsid w:val="005F7DB3"/>
    <w:rsid w:val="0060212F"/>
    <w:rsid w:val="00635E6C"/>
    <w:rsid w:val="00642DC9"/>
    <w:rsid w:val="0065295E"/>
    <w:rsid w:val="00654166"/>
    <w:rsid w:val="006570A2"/>
    <w:rsid w:val="006B5CEC"/>
    <w:rsid w:val="006C4A96"/>
    <w:rsid w:val="006E3570"/>
    <w:rsid w:val="006F2B31"/>
    <w:rsid w:val="006F44D4"/>
    <w:rsid w:val="0074026D"/>
    <w:rsid w:val="00761E82"/>
    <w:rsid w:val="007976C9"/>
    <w:rsid w:val="007B4DA9"/>
    <w:rsid w:val="007D25FF"/>
    <w:rsid w:val="007D34A3"/>
    <w:rsid w:val="00802370"/>
    <w:rsid w:val="00830143"/>
    <w:rsid w:val="00843E6A"/>
    <w:rsid w:val="00850BAB"/>
    <w:rsid w:val="008534D1"/>
    <w:rsid w:val="00866A73"/>
    <w:rsid w:val="00874D0A"/>
    <w:rsid w:val="008A22BF"/>
    <w:rsid w:val="008B5A06"/>
    <w:rsid w:val="008D027A"/>
    <w:rsid w:val="008E4879"/>
    <w:rsid w:val="008E6FE2"/>
    <w:rsid w:val="00923A84"/>
    <w:rsid w:val="009242E4"/>
    <w:rsid w:val="009402B8"/>
    <w:rsid w:val="00952EE3"/>
    <w:rsid w:val="00973DF5"/>
    <w:rsid w:val="0098248E"/>
    <w:rsid w:val="009E0150"/>
    <w:rsid w:val="009E379C"/>
    <w:rsid w:val="009F40DB"/>
    <w:rsid w:val="00A53953"/>
    <w:rsid w:val="00A6453D"/>
    <w:rsid w:val="00A73FC1"/>
    <w:rsid w:val="00A83ECA"/>
    <w:rsid w:val="00AA1F3E"/>
    <w:rsid w:val="00AA5946"/>
    <w:rsid w:val="00AC11EC"/>
    <w:rsid w:val="00AC6BB6"/>
    <w:rsid w:val="00AF58B2"/>
    <w:rsid w:val="00B3603F"/>
    <w:rsid w:val="00B514C6"/>
    <w:rsid w:val="00B70114"/>
    <w:rsid w:val="00B8351A"/>
    <w:rsid w:val="00BB3899"/>
    <w:rsid w:val="00BE7243"/>
    <w:rsid w:val="00C05F4C"/>
    <w:rsid w:val="00C16BBA"/>
    <w:rsid w:val="00C44B9A"/>
    <w:rsid w:val="00C70A4D"/>
    <w:rsid w:val="00C92961"/>
    <w:rsid w:val="00C93258"/>
    <w:rsid w:val="00CB18BA"/>
    <w:rsid w:val="00CB5A8C"/>
    <w:rsid w:val="00D0137A"/>
    <w:rsid w:val="00D266FC"/>
    <w:rsid w:val="00D36210"/>
    <w:rsid w:val="00D54157"/>
    <w:rsid w:val="00D8158B"/>
    <w:rsid w:val="00D94082"/>
    <w:rsid w:val="00DD1C19"/>
    <w:rsid w:val="00E91640"/>
    <w:rsid w:val="00EB4B96"/>
    <w:rsid w:val="00EB596F"/>
    <w:rsid w:val="00F16860"/>
    <w:rsid w:val="00F42B93"/>
    <w:rsid w:val="00F64AC1"/>
    <w:rsid w:val="00F94F50"/>
    <w:rsid w:val="00FA12E8"/>
    <w:rsid w:val="00FA57E7"/>
    <w:rsid w:val="00FC01A5"/>
    <w:rsid w:val="00FF58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157"/>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4157"/>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D54157"/>
    <w:pPr>
      <w:widowControl w:val="0"/>
      <w:autoSpaceDE w:val="0"/>
      <w:autoSpaceDN w:val="0"/>
      <w:adjustRightInd w:val="0"/>
      <w:ind w:right="19772" w:firstLine="720"/>
    </w:pPr>
    <w:rPr>
      <w:rFonts w:ascii="Arial" w:eastAsia="Times New Roman" w:hAnsi="Arial" w:cs="Arial"/>
      <w:lang w:eastAsia="en-US"/>
    </w:rPr>
  </w:style>
  <w:style w:type="paragraph" w:customStyle="1" w:styleId="ConsPlusTitle">
    <w:name w:val="ConsPlusTitle"/>
    <w:uiPriority w:val="99"/>
    <w:rsid w:val="00D54157"/>
    <w:pPr>
      <w:widowControl w:val="0"/>
      <w:autoSpaceDE w:val="0"/>
      <w:autoSpaceDN w:val="0"/>
      <w:adjustRightInd w:val="0"/>
    </w:pPr>
    <w:rPr>
      <w:rFonts w:ascii="Arial" w:eastAsia="Times New Roman" w:hAnsi="Arial" w:cs="Arial"/>
      <w:b/>
      <w:bCs/>
    </w:rPr>
  </w:style>
  <w:style w:type="paragraph" w:styleId="a3">
    <w:name w:val="Balloon Text"/>
    <w:basedOn w:val="a"/>
    <w:link w:val="a4"/>
    <w:uiPriority w:val="99"/>
    <w:semiHidden/>
    <w:rsid w:val="00A83ECA"/>
    <w:rPr>
      <w:rFonts w:ascii="Tahoma" w:hAnsi="Tahoma" w:cs="Tahoma"/>
      <w:sz w:val="16"/>
      <w:szCs w:val="16"/>
    </w:rPr>
  </w:style>
  <w:style w:type="character" w:customStyle="1" w:styleId="a4">
    <w:name w:val="Текст выноски Знак"/>
    <w:basedOn w:val="a0"/>
    <w:link w:val="a3"/>
    <w:uiPriority w:val="99"/>
    <w:semiHidden/>
    <w:locked/>
    <w:rsid w:val="00A83ECA"/>
    <w:rPr>
      <w:rFonts w:ascii="Tahoma" w:hAnsi="Tahoma" w:cs="Tahoma"/>
      <w:sz w:val="16"/>
      <w:szCs w:val="16"/>
      <w:lang w:eastAsia="ru-RU"/>
    </w:rPr>
  </w:style>
  <w:style w:type="paragraph" w:styleId="a5">
    <w:name w:val="List Paragraph"/>
    <w:basedOn w:val="a"/>
    <w:uiPriority w:val="99"/>
    <w:qFormat/>
    <w:rsid w:val="003159A1"/>
    <w:pPr>
      <w:ind w:left="720"/>
      <w:contextualSpacing/>
    </w:pPr>
  </w:style>
  <w:style w:type="paragraph" w:styleId="a6">
    <w:name w:val="No Spacing"/>
    <w:uiPriority w:val="1"/>
    <w:qFormat/>
    <w:rsid w:val="00091EB1"/>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92560980">
      <w:marLeft w:val="0"/>
      <w:marRight w:val="0"/>
      <w:marTop w:val="0"/>
      <w:marBottom w:val="0"/>
      <w:divBdr>
        <w:top w:val="none" w:sz="0" w:space="0" w:color="auto"/>
        <w:left w:val="none" w:sz="0" w:space="0" w:color="auto"/>
        <w:bottom w:val="none" w:sz="0" w:space="0" w:color="auto"/>
        <w:right w:val="none" w:sz="0" w:space="0" w:color="auto"/>
      </w:divBdr>
    </w:div>
    <w:div w:id="1692560981">
      <w:marLeft w:val="0"/>
      <w:marRight w:val="0"/>
      <w:marTop w:val="0"/>
      <w:marBottom w:val="0"/>
      <w:divBdr>
        <w:top w:val="none" w:sz="0" w:space="0" w:color="auto"/>
        <w:left w:val="none" w:sz="0" w:space="0" w:color="auto"/>
        <w:bottom w:val="none" w:sz="0" w:space="0" w:color="auto"/>
        <w:right w:val="none" w:sz="0" w:space="0" w:color="auto"/>
      </w:divBdr>
    </w:div>
    <w:div w:id="1692560982">
      <w:marLeft w:val="0"/>
      <w:marRight w:val="0"/>
      <w:marTop w:val="0"/>
      <w:marBottom w:val="0"/>
      <w:divBdr>
        <w:top w:val="none" w:sz="0" w:space="0" w:color="auto"/>
        <w:left w:val="none" w:sz="0" w:space="0" w:color="auto"/>
        <w:bottom w:val="none" w:sz="0" w:space="0" w:color="auto"/>
        <w:right w:val="none" w:sz="0" w:space="0" w:color="auto"/>
      </w:divBdr>
    </w:div>
    <w:div w:id="16925609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9325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Yarichina</dc:creator>
  <cp:lastModifiedBy>User</cp:lastModifiedBy>
  <cp:revision>3</cp:revision>
  <cp:lastPrinted>2020-12-02T02:27:00Z</cp:lastPrinted>
  <dcterms:created xsi:type="dcterms:W3CDTF">2020-12-02T02:29:00Z</dcterms:created>
  <dcterms:modified xsi:type="dcterms:W3CDTF">2020-12-02T03:15:00Z</dcterms:modified>
</cp:coreProperties>
</file>